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D2" w:rsidRPr="00D16907" w:rsidRDefault="007966E7" w:rsidP="0034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="00487CD2"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воспитательной работы за 20</w:t>
      </w:r>
      <w:r w:rsidR="00161CB3" w:rsidRPr="00D169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22</w:t>
      </w:r>
      <w:r w:rsidR="00487CD2"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161CB3" w:rsidRPr="00D169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23</w:t>
      </w:r>
      <w:r w:rsidR="00487CD2"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</w:t>
      </w: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E6E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качества воспитательной работы и степени реализации плана 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 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 </w:t>
      </w:r>
      <w:r w:rsidR="00161CB3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«Огнеупорненская СОШ»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 20</w:t>
      </w:r>
      <w:r w:rsidR="0025551F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25551F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год.</w:t>
      </w:r>
    </w:p>
    <w:p w:rsidR="00510BDE" w:rsidRDefault="00510BDE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CD2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Исполнитель: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ответственный за ВР </w:t>
      </w:r>
      <w:r w:rsidR="0025551F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51F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Заболотникова М.Н.</w:t>
      </w:r>
    </w:p>
    <w:p w:rsidR="00510BDE" w:rsidRPr="00D16907" w:rsidRDefault="00510BDE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</w:p>
    <w:p w:rsidR="0025551F" w:rsidRPr="00D16907" w:rsidRDefault="00487CD2" w:rsidP="00340F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воспитательной работы 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 </w:t>
      </w:r>
      <w:r w:rsidR="0025551F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«Огнеупорненская СОШ» </w:t>
      </w:r>
      <w:r w:rsidR="00157099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</w:t>
      </w:r>
      <w:r w:rsidR="0025551F" w:rsidRPr="00D16907"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87CD2" w:rsidRPr="00D16907" w:rsidRDefault="006408E3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реализует цель воспитательной работы школы через решение следующих </w:t>
      </w:r>
      <w:r w:rsidR="00487CD2"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099" w:rsidRPr="00D16907" w:rsidRDefault="00157099" w:rsidP="00340F9F">
      <w:pPr>
        <w:pStyle w:val="aa"/>
        <w:numPr>
          <w:ilvl w:val="0"/>
          <w:numId w:val="45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57099" w:rsidRPr="00D16907" w:rsidRDefault="00157099" w:rsidP="00340F9F">
      <w:pPr>
        <w:pStyle w:val="aa"/>
        <w:numPr>
          <w:ilvl w:val="0"/>
          <w:numId w:val="45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157099" w:rsidRPr="00D16907" w:rsidRDefault="00157099" w:rsidP="00340F9F">
      <w:pPr>
        <w:pStyle w:val="aa"/>
        <w:numPr>
          <w:ilvl w:val="0"/>
          <w:numId w:val="45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57099" w:rsidRPr="00D16907" w:rsidRDefault="00157099" w:rsidP="00340F9F">
      <w:pPr>
        <w:pStyle w:val="aa"/>
        <w:numPr>
          <w:ilvl w:val="0"/>
          <w:numId w:val="45"/>
        </w:numPr>
        <w:shd w:val="clear" w:color="auto" w:fill="FFFFFF" w:themeFill="background1"/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157099" w:rsidRPr="00D16907" w:rsidRDefault="00157099" w:rsidP="00340F9F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157099" w:rsidRPr="00D16907" w:rsidRDefault="00157099" w:rsidP="00340F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487CD2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D2" w:rsidRPr="00D16907" w:rsidRDefault="00510BDE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 школе осуществляется в рамках модулей рабочей программы воспитания:</w:t>
      </w: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«Классное руководство», «</w:t>
      </w:r>
      <w:r w:rsidR="00D51FFD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родителями», «</w:t>
      </w:r>
      <w:r w:rsidR="00D51FFD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Урочная деятельность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51FFD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«Самоуправление» (для ООО и СОО), «</w:t>
      </w:r>
      <w:r w:rsidR="0034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Профориентация» (для ООО и СОО), 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8716A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школьные дела», </w:t>
      </w:r>
      <w:r w:rsidR="0086024E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8716A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Внешкольные мероприятия</w:t>
      </w:r>
      <w:r w:rsidR="0086024E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8716AD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«Организация предметно – эстетич</w:t>
      </w:r>
      <w:r w:rsidR="0040257A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8716AD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среды», «Профилактика и безопасность»</w:t>
      </w:r>
      <w:r w:rsidR="0040257A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«Социальное партнерство».</w:t>
      </w: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87CD2" w:rsidRPr="00D16907" w:rsidRDefault="006C70E3" w:rsidP="0034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«Классное руководство»</w:t>
      </w:r>
    </w:p>
    <w:p w:rsidR="00A41DD3" w:rsidRPr="00D16907" w:rsidRDefault="00340F9F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начало 20</w:t>
      </w:r>
      <w:r w:rsidR="006C70E3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22/23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учебного года в школе сформировано </w:t>
      </w:r>
      <w:r w:rsidR="00A01BF8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общеобразовате</w:t>
      </w:r>
      <w:r w:rsidR="007C7AC0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классов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1DD3" w:rsidRPr="00D16907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классного руководства</w:t>
      </w:r>
      <w:r w:rsidR="00A0034B">
        <w:rPr>
          <w:rFonts w:ascii="Times New Roman" w:hAnsi="Times New Roman" w:cs="Times New Roman"/>
          <w:sz w:val="28"/>
          <w:szCs w:val="28"/>
        </w:rPr>
        <w:t>,</w:t>
      </w:r>
      <w:r w:rsidR="00A41DD3" w:rsidRPr="00D16907">
        <w:rPr>
          <w:rFonts w:ascii="Times New Roman" w:hAnsi="Times New Roman" w:cs="Times New Roman"/>
          <w:sz w:val="28"/>
          <w:szCs w:val="28"/>
        </w:rPr>
        <w:t xml:space="preserve"> как особого вида педагогич</w:t>
      </w:r>
      <w:r w:rsidR="00A0034B">
        <w:rPr>
          <w:rFonts w:ascii="Times New Roman" w:hAnsi="Times New Roman" w:cs="Times New Roman"/>
          <w:sz w:val="28"/>
          <w:szCs w:val="28"/>
        </w:rPr>
        <w:t>еской деятельности, направлена</w:t>
      </w:r>
      <w:r w:rsidR="00A41DD3" w:rsidRPr="00D16907">
        <w:rPr>
          <w:rFonts w:ascii="Times New Roman" w:hAnsi="Times New Roman" w:cs="Times New Roman"/>
          <w:sz w:val="28"/>
          <w:szCs w:val="28"/>
        </w:rPr>
        <w:t>, в первую очередь, на решение задач воспита</w:t>
      </w:r>
      <w:r w:rsidR="0022609C">
        <w:rPr>
          <w:rFonts w:ascii="Times New Roman" w:hAnsi="Times New Roman" w:cs="Times New Roman"/>
          <w:sz w:val="28"/>
          <w:szCs w:val="28"/>
        </w:rPr>
        <w:t>ния и социализации обучающихся.</w:t>
      </w:r>
    </w:p>
    <w:p w:rsidR="00E53C4B" w:rsidRPr="00D16907" w:rsidRDefault="0022609C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1DD3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были составлены социальные паспорта классов, при анализе которых выявлены обучающиеся и семьи, требующие особого педагогического внимания. Была проведена диагностическая работа классных коллективов и определены дальнейшие направления работы с </w:t>
      </w:r>
      <w:r w:rsidR="00E53C4B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41DD3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53C4B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1DD3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и их семьями, требующими особого внимания. </w:t>
      </w:r>
    </w:p>
    <w:p w:rsidR="00487CD2" w:rsidRPr="00D16907" w:rsidRDefault="0022609C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использовались различные формы работы с обучающимися и их родителями в рамках модуля «Классное руководство»:</w:t>
      </w:r>
    </w:p>
    <w:p w:rsidR="00487CD2" w:rsidRPr="00D16907" w:rsidRDefault="00487CD2" w:rsidP="00340F9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тематические классные часы;</w:t>
      </w:r>
    </w:p>
    <w:p w:rsidR="00487CD2" w:rsidRPr="00D16907" w:rsidRDefault="00487CD2" w:rsidP="00340F9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в творческих конкурсах: конкурсы рисунков, фотоконкурс</w:t>
      </w:r>
      <w:r w:rsidR="006C70E3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ы, конкурс чтецов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87CD2" w:rsidRPr="00D16907" w:rsidRDefault="00487CD2" w:rsidP="00340F9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коллективные творческие дела;</w:t>
      </w:r>
    </w:p>
    <w:p w:rsidR="00487CD2" w:rsidRPr="00D16907" w:rsidRDefault="00487CD2" w:rsidP="00340F9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участие в интеллектуальных конкурсах, </w:t>
      </w:r>
      <w:r w:rsidR="006C70E3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викторинах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87CD2" w:rsidRPr="00D16907" w:rsidRDefault="00487CD2" w:rsidP="00340F9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индивидуальные беседы с </w:t>
      </w:r>
      <w:r w:rsidR="00F97A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F97A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щимися;</w:t>
      </w:r>
    </w:p>
    <w:p w:rsidR="00487CD2" w:rsidRPr="00D16907" w:rsidRDefault="00487CD2" w:rsidP="00340F9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 портфолио;</w:t>
      </w:r>
    </w:p>
    <w:p w:rsidR="00487CD2" w:rsidRPr="00D16907" w:rsidRDefault="00487CD2" w:rsidP="00340F9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индивидуальные беседы с родителями;</w:t>
      </w:r>
    </w:p>
    <w:p w:rsidR="00487CD2" w:rsidRPr="00D16907" w:rsidRDefault="00487CD2" w:rsidP="00340F9F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родительские</w:t>
      </w:r>
      <w:r w:rsidR="006C70E3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собрания</w:t>
      </w:r>
    </w:p>
    <w:p w:rsidR="00487CD2" w:rsidRPr="00D16907" w:rsidRDefault="00487CD2" w:rsidP="00340F9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BF8" w:rsidRPr="00D16907" w:rsidRDefault="00DE4A57" w:rsidP="0022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«Урочная деятельность»</w:t>
      </w:r>
    </w:p>
    <w:p w:rsidR="00DD1094" w:rsidRPr="00D16907" w:rsidRDefault="0022609C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1094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потенциал урока был  и остается неотъемлемой частью воспитательной работы в школе.  </w:t>
      </w:r>
    </w:p>
    <w:p w:rsidR="00DE4A57" w:rsidRPr="00D16907" w:rsidRDefault="0022609C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E4A57" w:rsidRPr="00D16907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 </w:t>
      </w:r>
    </w:p>
    <w:p w:rsidR="00DE4A57" w:rsidRPr="00D16907" w:rsidRDefault="00DE4A57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  </w:t>
      </w:r>
    </w:p>
    <w:p w:rsidR="009575BD" w:rsidRPr="00D16907" w:rsidRDefault="00DE4A57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</w:t>
      </w:r>
      <w:r w:rsidR="009575BD" w:rsidRPr="00D16907">
        <w:rPr>
          <w:rFonts w:ascii="Times New Roman" w:hAnsi="Times New Roman" w:cs="Times New Roman"/>
          <w:sz w:val="28"/>
          <w:szCs w:val="28"/>
        </w:rPr>
        <w:t>никами (школьниками), принц</w:t>
      </w:r>
      <w:r w:rsidRPr="00D16907">
        <w:rPr>
          <w:rFonts w:ascii="Times New Roman" w:hAnsi="Times New Roman" w:cs="Times New Roman"/>
          <w:sz w:val="28"/>
          <w:szCs w:val="28"/>
        </w:rPr>
        <w:t xml:space="preserve">ипы учебной дисциплины и самоорганизации;  </w:t>
      </w:r>
    </w:p>
    <w:p w:rsidR="009575BD" w:rsidRPr="00D16907" w:rsidRDefault="00DE4A57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 </w:t>
      </w:r>
      <w:r w:rsidRPr="00D16907">
        <w:rPr>
          <w:rFonts w:ascii="Times New Roman" w:hAnsi="Times New Roman" w:cs="Times New Roman"/>
          <w:sz w:val="28"/>
          <w:szCs w:val="28"/>
        </w:rPr>
        <w:lastRenderedPageBreak/>
        <w:t>формацией – инициирование ее обсуждения, выск</w:t>
      </w:r>
      <w:r w:rsidR="009575BD" w:rsidRPr="00D16907">
        <w:rPr>
          <w:rFonts w:ascii="Times New Roman" w:hAnsi="Times New Roman" w:cs="Times New Roman"/>
          <w:sz w:val="28"/>
          <w:szCs w:val="28"/>
        </w:rPr>
        <w:t xml:space="preserve">азывания </w:t>
      </w:r>
      <w:r w:rsidR="00A63258">
        <w:rPr>
          <w:rFonts w:ascii="Times New Roman" w:hAnsi="Times New Roman" w:cs="Times New Roman"/>
          <w:sz w:val="28"/>
          <w:szCs w:val="28"/>
        </w:rPr>
        <w:t>об</w:t>
      </w:r>
      <w:r w:rsidR="009575BD" w:rsidRPr="00D16907">
        <w:rPr>
          <w:rFonts w:ascii="Times New Roman" w:hAnsi="Times New Roman" w:cs="Times New Roman"/>
          <w:sz w:val="28"/>
          <w:szCs w:val="28"/>
        </w:rPr>
        <w:t>уча</w:t>
      </w:r>
      <w:r w:rsidR="00A63258">
        <w:rPr>
          <w:rFonts w:ascii="Times New Roman" w:hAnsi="Times New Roman" w:cs="Times New Roman"/>
          <w:sz w:val="28"/>
          <w:szCs w:val="28"/>
        </w:rPr>
        <w:t>ю</w:t>
      </w:r>
      <w:r w:rsidR="009575BD" w:rsidRPr="00D16907">
        <w:rPr>
          <w:rFonts w:ascii="Times New Roman" w:hAnsi="Times New Roman" w:cs="Times New Roman"/>
          <w:sz w:val="28"/>
          <w:szCs w:val="28"/>
        </w:rPr>
        <w:t>щимися своего мнени</w:t>
      </w:r>
      <w:r w:rsidRPr="00D16907">
        <w:rPr>
          <w:rFonts w:ascii="Times New Roman" w:hAnsi="Times New Roman" w:cs="Times New Roman"/>
          <w:sz w:val="28"/>
          <w:szCs w:val="28"/>
        </w:rPr>
        <w:t xml:space="preserve">я по ее поводу, выработки своего к ней отношения;  </w:t>
      </w:r>
    </w:p>
    <w:p w:rsidR="009575BD" w:rsidRPr="00D16907" w:rsidRDefault="00DE4A57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</w:t>
      </w:r>
      <w:r w:rsidR="009575BD" w:rsidRPr="00D16907">
        <w:rPr>
          <w:rFonts w:ascii="Times New Roman" w:hAnsi="Times New Roman" w:cs="Times New Roman"/>
          <w:sz w:val="28"/>
          <w:szCs w:val="28"/>
        </w:rPr>
        <w:t>го, гражданского поведения, про</w:t>
      </w:r>
      <w:r w:rsidRPr="00D16907">
        <w:rPr>
          <w:rFonts w:ascii="Times New Roman" w:hAnsi="Times New Roman" w:cs="Times New Roman"/>
          <w:sz w:val="28"/>
          <w:szCs w:val="28"/>
        </w:rPr>
        <w:t xml:space="preserve">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:rsidR="000D06E8" w:rsidRPr="00D16907" w:rsidRDefault="00DE4A57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</w:t>
      </w:r>
      <w:r w:rsidR="009575BD" w:rsidRPr="00D16907">
        <w:rPr>
          <w:rFonts w:ascii="Times New Roman" w:hAnsi="Times New Roman" w:cs="Times New Roman"/>
          <w:sz w:val="28"/>
          <w:szCs w:val="28"/>
        </w:rPr>
        <w:t>об</w:t>
      </w:r>
      <w:r w:rsidRPr="00D16907">
        <w:rPr>
          <w:rFonts w:ascii="Times New Roman" w:hAnsi="Times New Roman" w:cs="Times New Roman"/>
          <w:sz w:val="28"/>
          <w:szCs w:val="28"/>
        </w:rPr>
        <w:t>уча</w:t>
      </w:r>
      <w:r w:rsidR="009575BD" w:rsidRPr="00D16907">
        <w:rPr>
          <w:rFonts w:ascii="Times New Roman" w:hAnsi="Times New Roman" w:cs="Times New Roman"/>
          <w:sz w:val="28"/>
          <w:szCs w:val="28"/>
        </w:rPr>
        <w:t>ю</w:t>
      </w:r>
      <w:r w:rsidRPr="00D16907">
        <w:rPr>
          <w:rFonts w:ascii="Times New Roman" w:hAnsi="Times New Roman" w:cs="Times New Roman"/>
          <w:sz w:val="28"/>
          <w:szCs w:val="28"/>
        </w:rPr>
        <w:t>щихся: интеллектуальных игр, стимулирующих познавательную мотивац</w:t>
      </w:r>
      <w:r w:rsidR="009575BD" w:rsidRPr="00D16907">
        <w:rPr>
          <w:rFonts w:ascii="Times New Roman" w:hAnsi="Times New Roman" w:cs="Times New Roman"/>
          <w:sz w:val="28"/>
          <w:szCs w:val="28"/>
        </w:rPr>
        <w:t>ию школьников; дискуссий, котор</w:t>
      </w:r>
      <w:r w:rsidRPr="00D16907">
        <w:rPr>
          <w:rFonts w:ascii="Times New Roman" w:hAnsi="Times New Roman" w:cs="Times New Roman"/>
          <w:sz w:val="28"/>
          <w:szCs w:val="28"/>
        </w:rPr>
        <w:t xml:space="preserve">ые дают учащимся возможность приобрести опыт ведения конструктивного диалога; </w:t>
      </w:r>
    </w:p>
    <w:p w:rsidR="000D06E8" w:rsidRPr="00D16907" w:rsidRDefault="00DE4A57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групповой работы или работы в парах, которые учат школьников командной работе и взаимодействию с другими детьми;  </w:t>
      </w:r>
    </w:p>
    <w:p w:rsidR="000D06E8" w:rsidRPr="00D16907" w:rsidRDefault="00DE4A57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</w:t>
      </w:r>
      <w:r w:rsidR="000D06E8" w:rsidRPr="00D16907">
        <w:rPr>
          <w:rFonts w:ascii="Times New Roman" w:hAnsi="Times New Roman" w:cs="Times New Roman"/>
          <w:sz w:val="28"/>
          <w:szCs w:val="28"/>
        </w:rPr>
        <w:t>зитивных межличностных отношени</w:t>
      </w:r>
      <w:r w:rsidRPr="00D16907">
        <w:rPr>
          <w:rFonts w:ascii="Times New Roman" w:hAnsi="Times New Roman" w:cs="Times New Roman"/>
          <w:sz w:val="28"/>
          <w:szCs w:val="28"/>
        </w:rPr>
        <w:t xml:space="preserve">й в классе, помогают установлению доброжелательной атмосферы во время урока;  </w:t>
      </w:r>
    </w:p>
    <w:p w:rsidR="000D06E8" w:rsidRPr="00D16907" w:rsidRDefault="00DE4A57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организация шефства мотивированных и эрудированных </w:t>
      </w:r>
      <w:r w:rsidR="00A63258">
        <w:rPr>
          <w:rFonts w:ascii="Times New Roman" w:hAnsi="Times New Roman" w:cs="Times New Roman"/>
          <w:sz w:val="28"/>
          <w:szCs w:val="28"/>
        </w:rPr>
        <w:t>об</w:t>
      </w:r>
      <w:r w:rsidRPr="00D16907">
        <w:rPr>
          <w:rFonts w:ascii="Times New Roman" w:hAnsi="Times New Roman" w:cs="Times New Roman"/>
          <w:sz w:val="28"/>
          <w:szCs w:val="28"/>
        </w:rPr>
        <w:t>уча</w:t>
      </w:r>
      <w:r w:rsidR="00A63258">
        <w:rPr>
          <w:rFonts w:ascii="Times New Roman" w:hAnsi="Times New Roman" w:cs="Times New Roman"/>
          <w:sz w:val="28"/>
          <w:szCs w:val="28"/>
        </w:rPr>
        <w:t>ю</w:t>
      </w:r>
      <w:r w:rsidRPr="00D16907">
        <w:rPr>
          <w:rFonts w:ascii="Times New Roman" w:hAnsi="Times New Roman" w:cs="Times New Roman"/>
          <w:sz w:val="28"/>
          <w:szCs w:val="28"/>
        </w:rPr>
        <w:t>щихся над их неуспевающими одноклассниками, дающего школьн</w:t>
      </w:r>
      <w:r w:rsidR="000D06E8" w:rsidRPr="00D16907">
        <w:rPr>
          <w:rFonts w:ascii="Times New Roman" w:hAnsi="Times New Roman" w:cs="Times New Roman"/>
          <w:sz w:val="28"/>
          <w:szCs w:val="28"/>
        </w:rPr>
        <w:t>икам социально значимый опыт со</w:t>
      </w:r>
      <w:r w:rsidRPr="00D16907">
        <w:rPr>
          <w:rFonts w:ascii="Times New Roman" w:hAnsi="Times New Roman" w:cs="Times New Roman"/>
          <w:sz w:val="28"/>
          <w:szCs w:val="28"/>
        </w:rPr>
        <w:t xml:space="preserve">трудничества и взаимной помощи;  </w:t>
      </w:r>
    </w:p>
    <w:p w:rsidR="00DE4A57" w:rsidRPr="00D16907" w:rsidRDefault="00DE4A57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907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</w:t>
      </w:r>
      <w:r w:rsidR="000D06E8" w:rsidRPr="00D16907">
        <w:rPr>
          <w:rFonts w:ascii="Times New Roman" w:hAnsi="Times New Roman" w:cs="Times New Roman"/>
          <w:sz w:val="28"/>
          <w:szCs w:val="28"/>
        </w:rPr>
        <w:t xml:space="preserve"> </w:t>
      </w:r>
      <w:r w:rsidRPr="00D16907">
        <w:rPr>
          <w:rFonts w:ascii="Times New Roman" w:hAnsi="Times New Roman" w:cs="Times New Roman"/>
          <w:sz w:val="28"/>
          <w:szCs w:val="28"/>
        </w:rPr>
        <w:t>рамках реализации ими индивидуальных и групповых исс</w:t>
      </w:r>
      <w:r w:rsidR="00EF013B">
        <w:rPr>
          <w:rFonts w:ascii="Times New Roman" w:hAnsi="Times New Roman" w:cs="Times New Roman"/>
          <w:sz w:val="28"/>
          <w:szCs w:val="28"/>
        </w:rPr>
        <w:t>ледовательских проектов, что даё</w:t>
      </w:r>
      <w:r w:rsidRPr="00D16907">
        <w:rPr>
          <w:rFonts w:ascii="Times New Roman" w:hAnsi="Times New Roman" w:cs="Times New Roman"/>
          <w:sz w:val="28"/>
          <w:szCs w:val="28"/>
        </w:rPr>
        <w:t>т школьникам возможность приобрести нав</w:t>
      </w:r>
      <w:r w:rsidR="000D06E8" w:rsidRPr="00D16907">
        <w:rPr>
          <w:rFonts w:ascii="Times New Roman" w:hAnsi="Times New Roman" w:cs="Times New Roman"/>
          <w:sz w:val="28"/>
          <w:szCs w:val="28"/>
        </w:rPr>
        <w:t>ык самостоятельного решения тео</w:t>
      </w:r>
      <w:r w:rsidRPr="00D16907">
        <w:rPr>
          <w:rFonts w:ascii="Times New Roman" w:hAnsi="Times New Roman" w:cs="Times New Roman"/>
          <w:sz w:val="28"/>
          <w:szCs w:val="28"/>
        </w:rPr>
        <w:t>ретической проблемы, навык генерирования и оформления собственных идей, навык уважительного отношения к чужим идеям, оформл</w:t>
      </w:r>
      <w:r w:rsidR="000D06E8" w:rsidRPr="00D16907">
        <w:rPr>
          <w:rFonts w:ascii="Times New Roman" w:hAnsi="Times New Roman" w:cs="Times New Roman"/>
          <w:sz w:val="28"/>
          <w:szCs w:val="28"/>
        </w:rPr>
        <w:t>енным в работах других исследов</w:t>
      </w:r>
      <w:r w:rsidRPr="00D16907">
        <w:rPr>
          <w:rFonts w:ascii="Times New Roman" w:hAnsi="Times New Roman" w:cs="Times New Roman"/>
          <w:sz w:val="28"/>
          <w:szCs w:val="28"/>
        </w:rPr>
        <w:t>ателей, навык публичного выступления перед аудит</w:t>
      </w:r>
      <w:r w:rsidR="000D06E8" w:rsidRPr="00D16907">
        <w:rPr>
          <w:rFonts w:ascii="Times New Roman" w:hAnsi="Times New Roman" w:cs="Times New Roman"/>
          <w:sz w:val="28"/>
          <w:szCs w:val="28"/>
        </w:rPr>
        <w:t>орией, аргументирования и отста</w:t>
      </w:r>
      <w:r w:rsidRPr="00D16907">
        <w:rPr>
          <w:rFonts w:ascii="Times New Roman" w:hAnsi="Times New Roman" w:cs="Times New Roman"/>
          <w:sz w:val="28"/>
          <w:szCs w:val="28"/>
        </w:rPr>
        <w:t>ивания своей точки зрения.</w:t>
      </w:r>
    </w:p>
    <w:p w:rsidR="00A01BF8" w:rsidRPr="00D16907" w:rsidRDefault="00A01BF8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CD2" w:rsidRPr="00D16907" w:rsidRDefault="00B4035D" w:rsidP="00EF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«Внеурочная деятельность»</w:t>
      </w:r>
    </w:p>
    <w:p w:rsidR="00107C95" w:rsidRPr="00D16907" w:rsidRDefault="00EF013B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7C95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 20</w:t>
      </w:r>
      <w:r w:rsidR="00B4035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22/23</w:t>
      </w:r>
      <w:r w:rsidR="00107C95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 осуществлялась по следующим направлениям:</w:t>
      </w:r>
    </w:p>
    <w:p w:rsidR="00107C95" w:rsidRPr="00D16907" w:rsidRDefault="00107C95" w:rsidP="00340F9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общеинтеллектуальное;</w:t>
      </w:r>
    </w:p>
    <w:p w:rsidR="00107C95" w:rsidRPr="00D16907" w:rsidRDefault="00107C95" w:rsidP="00340F9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спортивно-оздоровительное;</w:t>
      </w:r>
    </w:p>
    <w:p w:rsidR="00107C95" w:rsidRPr="00D16907" w:rsidRDefault="00107C95" w:rsidP="00340F9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социальное;</w:t>
      </w:r>
    </w:p>
    <w:p w:rsidR="00107C95" w:rsidRPr="00D16907" w:rsidRDefault="00107C95" w:rsidP="00340F9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общекультурное;</w:t>
      </w:r>
    </w:p>
    <w:p w:rsidR="00107C95" w:rsidRPr="00D16907" w:rsidRDefault="00107C95" w:rsidP="00340F9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духовно-нравственное.</w:t>
      </w:r>
    </w:p>
    <w:p w:rsidR="00FA30FD" w:rsidRPr="00EF013B" w:rsidRDefault="009D38B6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Внеурочная деятельность реализовывалась через такие курсы, как:</w:t>
      </w:r>
    </w:p>
    <w:p w:rsidR="009A4CB0" w:rsidRPr="00EF013B" w:rsidRDefault="009A4CB0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Разговоры о важном</w:t>
      </w:r>
    </w:p>
    <w:p w:rsidR="009D38B6" w:rsidRPr="00EF013B" w:rsidRDefault="009A4CB0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8B6" w:rsidRPr="00EF013B">
        <w:rPr>
          <w:rFonts w:ascii="Times New Roman" w:eastAsia="Calibri" w:hAnsi="Times New Roman" w:cs="Times New Roman"/>
          <w:sz w:val="28"/>
          <w:szCs w:val="28"/>
        </w:rPr>
        <w:t>«Юный физик»</w:t>
      </w:r>
    </w:p>
    <w:p w:rsidR="009D38B6" w:rsidRPr="00EF013B" w:rsidRDefault="002A55C9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«Исток» (занятия в школьном музее)</w:t>
      </w:r>
    </w:p>
    <w:p w:rsidR="002A55C9" w:rsidRPr="00EF013B" w:rsidRDefault="002A55C9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Эксперименторий по физике</w:t>
      </w:r>
    </w:p>
    <w:p w:rsidR="002A55C9" w:rsidRPr="00EF013B" w:rsidRDefault="002A55C9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Учимся для жизни</w:t>
      </w:r>
    </w:p>
    <w:p w:rsidR="002A55C9" w:rsidRPr="00EF013B" w:rsidRDefault="002A55C9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«Бионика»</w:t>
      </w:r>
    </w:p>
    <w:p w:rsidR="002A55C9" w:rsidRPr="00EF013B" w:rsidRDefault="002A55C9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Шахматы</w:t>
      </w:r>
    </w:p>
    <w:p w:rsidR="002A55C9" w:rsidRPr="00EF013B" w:rsidRDefault="002A55C9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Функциональная грамотность</w:t>
      </w:r>
    </w:p>
    <w:p w:rsidR="002A55C9" w:rsidRPr="00EF013B" w:rsidRDefault="009A7BC0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Основы программирования</w:t>
      </w:r>
    </w:p>
    <w:p w:rsidR="009A7BC0" w:rsidRPr="00EF013B" w:rsidRDefault="009A7BC0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lastRenderedPageBreak/>
        <w:t>Решение задач повышенной сложности</w:t>
      </w:r>
    </w:p>
    <w:p w:rsidR="002F4E6A" w:rsidRPr="00EF013B" w:rsidRDefault="002F4E6A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Читательская грамотность</w:t>
      </w:r>
    </w:p>
    <w:p w:rsidR="002F4E6A" w:rsidRPr="00EF013B" w:rsidRDefault="002F4E6A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«Занимательный английский»</w:t>
      </w:r>
    </w:p>
    <w:p w:rsidR="002F4E6A" w:rsidRPr="00EF013B" w:rsidRDefault="002F4E6A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ПроСвет</w:t>
      </w:r>
    </w:p>
    <w:p w:rsidR="002F4E6A" w:rsidRPr="00EF013B" w:rsidRDefault="002F4E6A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Занимательная экология</w:t>
      </w:r>
    </w:p>
    <w:p w:rsidR="00F97A43" w:rsidRDefault="002F4E6A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«Традиционный фольклор Южного Урала»</w:t>
      </w:r>
    </w:p>
    <w:p w:rsidR="002F4E6A" w:rsidRPr="00EF013B" w:rsidRDefault="002F4E6A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«Я и интересные люди Южного Урала»</w:t>
      </w:r>
    </w:p>
    <w:p w:rsidR="009A4CB0" w:rsidRPr="00EF013B" w:rsidRDefault="009A4CB0" w:rsidP="00340F9F">
      <w:pPr>
        <w:spacing w:after="0" w:line="240" w:lineRule="auto"/>
        <w:ind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13B">
        <w:rPr>
          <w:rFonts w:ascii="Times New Roman" w:eastAsia="Calibri" w:hAnsi="Times New Roman" w:cs="Times New Roman"/>
          <w:sz w:val="28"/>
          <w:szCs w:val="28"/>
        </w:rPr>
        <w:t>Финансовая грамотность</w:t>
      </w:r>
    </w:p>
    <w:p w:rsidR="00487CD2" w:rsidRPr="00D16907" w:rsidRDefault="00EF013B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 учебного года педагоги проводили работу по сохранности контингента обучающихся во внеурочной деятельности:</w:t>
      </w:r>
    </w:p>
    <w:p w:rsidR="00487CD2" w:rsidRPr="00D16907" w:rsidRDefault="00487CD2" w:rsidP="00340F9F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вовлечение обучающихся в активную научную, конкурсную, концертную, соревновательную деятельность;</w:t>
      </w:r>
    </w:p>
    <w:p w:rsidR="00487CD2" w:rsidRPr="00D16907" w:rsidRDefault="00487CD2" w:rsidP="00340F9F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доброжелательной и комфортной атмосферы на занятиях внеурочной деятельности, создание ситу</w:t>
      </w:r>
      <w:r w:rsidR="00C802EF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ации успеха для каждого ученика.</w:t>
      </w:r>
    </w:p>
    <w:p w:rsidR="00487CD2" w:rsidRPr="00D16907" w:rsidRDefault="000F52C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2561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показал, что </w:t>
      </w:r>
      <w:r w:rsidR="000E503C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2561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E503C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12561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вовлечены в интересную и полезную для них деятельность. На занятиях внеурочной деятельности </w:t>
      </w:r>
      <w:r w:rsidR="000E503C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2561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E503C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12561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получают возможность самореализоваться, развивают личностные качества, участвуют в социально значимых делах.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целом качество организации внеурочной деятельности в 20</w:t>
      </w:r>
      <w:r w:rsidR="000E503C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22/23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 можно признать </w:t>
      </w:r>
      <w:r w:rsidR="000E503C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удовлетворительным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F5" w:rsidRPr="00D16907" w:rsidRDefault="007C13F5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D2" w:rsidRPr="00D16907" w:rsidRDefault="00262B95" w:rsidP="000F5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«Взаимодействие с родителями»</w:t>
      </w:r>
    </w:p>
    <w:p w:rsidR="00487CD2" w:rsidRPr="00D16907" w:rsidRDefault="000F52C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</w:t>
      </w:r>
      <w:r w:rsidR="0066784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учебного года проведено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2B95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общешкольных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собрания</w:t>
      </w:r>
      <w:r w:rsidR="00F6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классах регулярно проводятся классные собрания</w:t>
      </w:r>
      <w:r w:rsidR="0066784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руководители 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осуществляют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индивидуальную работу с родителями: 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очные и онлайн-консультации, беседы, организуют встречи родителей с педагогами-предметниками</w:t>
      </w:r>
      <w:r w:rsidR="001E136B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35A" w:rsidRPr="00D16907" w:rsidRDefault="000F52C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родителями проводилась также в форме 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индивидуальных встреч с  работниками социально-психологической службы, предст</w:t>
      </w:r>
      <w:r w:rsidR="001E136B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авителями администрации школы. </w:t>
      </w:r>
    </w:p>
    <w:p w:rsidR="00D614A2" w:rsidRPr="00D16907" w:rsidRDefault="000F52C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="00D614A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Родители приглашаются на общешкольные и классные мероприятия: «Посвящение в первоклассники», «Прощание с букварём», «Выпускник начальной школы»</w:t>
      </w:r>
      <w:r w:rsidR="00977B03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«День Матери», «День пожилого человека»</w:t>
      </w:r>
      <w:r w:rsidR="00016811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«Новый год», «Последний звонок» и мн.др</w:t>
      </w:r>
      <w:r w:rsidR="00D614A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Впервые в этом году было проведено спортивное мероприятие «Мама, папа, я  - спортивная семья», на котором команды </w:t>
      </w:r>
      <w:r w:rsidR="00861491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родителей и детей соревновались за звание самых сильных и активных. Мероприятие прошло на очень позитивной ноте. </w:t>
      </w:r>
    </w:p>
    <w:p w:rsidR="00B4635A" w:rsidRPr="00D16907" w:rsidRDefault="00456BD0" w:rsidP="00340F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4635A" w:rsidRPr="00D16907">
        <w:rPr>
          <w:rFonts w:ascii="Times New Roman" w:eastAsia="Calibri" w:hAnsi="Times New Roman" w:cs="Times New Roman"/>
          <w:sz w:val="28"/>
          <w:szCs w:val="28"/>
        </w:rPr>
        <w:t xml:space="preserve">Анализ  показывает, что в  работе с родителями были и есть трудности: не все родители понимают значимость совместной работы с педколлективом, некоторые остаются сторонними  наблюдателями.  </w:t>
      </w:r>
    </w:p>
    <w:p w:rsidR="00B4635A" w:rsidRPr="00D16907" w:rsidRDefault="00B4635A" w:rsidP="00340F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CD2" w:rsidRPr="00D16907" w:rsidRDefault="00DD1094" w:rsidP="0045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«Самоуправление»</w:t>
      </w:r>
    </w:p>
    <w:p w:rsidR="00487CD2" w:rsidRPr="00D16907" w:rsidRDefault="00456BD0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 учебного года в школе функционировал</w:t>
      </w:r>
      <w:r w:rsidR="00C9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 </w:t>
      </w:r>
      <w:r w:rsidR="001847F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63411F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1847F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63411F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</w:t>
      </w:r>
      <w:r w:rsidR="001847F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«Содружество»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орган школьного ученического самоуправления, который 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участвует в планировании общешкольных дел и их организации, а также осуществляет контроль деятельн</w:t>
      </w:r>
      <w:r w:rsidR="00B34B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ости органов самоуправления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–11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-х классов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D2" w:rsidRPr="00D16907" w:rsidRDefault="00B34BB8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 школьного ученического самоуправления: </w:t>
      </w:r>
      <w:r w:rsidR="0063411F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ученица 8-го класса </w:t>
      </w:r>
      <w:r w:rsidR="001847F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Чекалина Арина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ученическое самоуправление осуществлялось через работу </w:t>
      </w:r>
      <w:r w:rsidR="0063411F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секторов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CD2" w:rsidRPr="00D16907" w:rsidRDefault="001847F7" w:rsidP="00340F9F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образование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87CD2" w:rsidRPr="00D16907" w:rsidRDefault="001847F7" w:rsidP="00340F9F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культура и досуг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87CD2" w:rsidRPr="00D16907" w:rsidRDefault="001847F7" w:rsidP="00340F9F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 и здравоохранение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87CD2" w:rsidRPr="00D16907" w:rsidRDefault="001847F7" w:rsidP="00340F9F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и печать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87CD2" w:rsidRPr="00D16907" w:rsidRDefault="0063411F" w:rsidP="00340F9F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</w:t>
      </w:r>
      <w:r w:rsidR="001847F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правопоряд</w:t>
      </w:r>
      <w:r w:rsidR="00FF592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1847F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87CD2" w:rsidRPr="00D16907" w:rsidRDefault="00456BD0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411F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F5927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3411F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F5927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411F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 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соответствии с планом, который был составлен совместно с педагогом-организатором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CD2" w:rsidRPr="00D16907" w:rsidRDefault="00456BD0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 года регулярно проводились заседания, в рамках которых осуществлялись:</w:t>
      </w:r>
    </w:p>
    <w:p w:rsidR="00487CD2" w:rsidRPr="00D16907" w:rsidRDefault="00487CD2" w:rsidP="00340F9F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подготовка и планирование </w:t>
      </w:r>
      <w:r w:rsidR="00B34B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основных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школьных дел;</w:t>
      </w:r>
    </w:p>
    <w:p w:rsidR="00487CD2" w:rsidRPr="00D16907" w:rsidRDefault="00487CD2" w:rsidP="00340F9F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рассмотрение вопросов успеваемости, посещаемости, дисциплины;</w:t>
      </w:r>
    </w:p>
    <w:p w:rsidR="00487CD2" w:rsidRPr="00B61BB6" w:rsidRDefault="00487CD2" w:rsidP="00340F9F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</w:t>
      </w:r>
      <w:r w:rsidR="00B61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дежурства по школе и классам;</w:t>
      </w:r>
    </w:p>
    <w:p w:rsidR="00B61BB6" w:rsidRPr="00D16907" w:rsidRDefault="00B61BB6" w:rsidP="00340F9F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операция «Внешний вид», «Обложка для учебника», «Ведение дневника».</w:t>
      </w:r>
    </w:p>
    <w:p w:rsidR="004C463A" w:rsidRPr="00D16907" w:rsidRDefault="00456BD0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Кроме традиционных школьных мероприятий, ребята совместно с руководителем  </w:t>
      </w:r>
      <w:r w:rsidR="00FF592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детского объединения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приняли участие: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EB68E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всероссийских акция</w:t>
      </w:r>
      <w:r w:rsidR="00140E4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х:</w:t>
      </w:r>
      <w:r w:rsidR="00EB68E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0E4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«Новогодние окна», 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«Бессмертный </w:t>
      </w:r>
      <w:r w:rsidR="00EB68E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полк», «Окна Победы», </w:t>
      </w:r>
      <w:r w:rsidR="00B27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«Мы за ЗОЖ»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</w:t>
      </w:r>
    </w:p>
    <w:p w:rsidR="004C463A" w:rsidRPr="00D16907" w:rsidRDefault="004C463A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Традиционными делами детского о</w:t>
      </w:r>
      <w:r w:rsidR="00EB68E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бщественного объединения «Содружество»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являются:</w:t>
      </w:r>
    </w:p>
    <w:p w:rsidR="004C463A" w:rsidRPr="00D16907" w:rsidRDefault="004C463A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Сбор школы активов, лидеров;</w:t>
      </w:r>
    </w:p>
    <w:p w:rsidR="004C463A" w:rsidRPr="00D16907" w:rsidRDefault="00140E47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А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кции, рейды;</w:t>
      </w:r>
    </w:p>
    <w:p w:rsidR="00B277CD" w:rsidRDefault="004C463A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День рождения Детского общественного объединения «</w:t>
      </w:r>
      <w:r w:rsidR="00EB68E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Содружество</w:t>
      </w: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B27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C463A" w:rsidRPr="00D16907" w:rsidRDefault="00BA772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5E7260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2023/24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учебном году</w:t>
      </w:r>
      <w:r w:rsidR="00140E4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ДОО «</w:t>
      </w:r>
      <w:r w:rsidR="005E7260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Содружество</w:t>
      </w:r>
      <w:r w:rsidR="00140E4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планирует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C463A" w:rsidRPr="00D16907" w:rsidRDefault="004C463A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продолжить работу по развитию детского общественного объединения, вовлекая ребят в общественную жизнь школы, учитывая при этом их интересы;</w:t>
      </w:r>
    </w:p>
    <w:p w:rsidR="004C463A" w:rsidRPr="00D16907" w:rsidRDefault="004C463A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тесно сотрудничать с органами самоуправления и другими объединениями по обмену опытом работы в данном направлении.</w:t>
      </w:r>
    </w:p>
    <w:p w:rsidR="00EE4F9B" w:rsidRPr="00D16907" w:rsidRDefault="00BA772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течение всего учеб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ного года Совет </w:t>
      </w:r>
      <w:r w:rsidR="005E7260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5E7260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4C463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</w:t>
      </w:r>
      <w:r w:rsidR="00487CD2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старался проявлять инициативу и выполнять свои обязанности согласно своему плану работы</w:t>
      </w:r>
      <w:r w:rsidR="005E7260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87CD2" w:rsidRPr="00D16907" w:rsidRDefault="00BA772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EE4F9B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 значимым событием стало вступление школьников в РДДМ «Движение первых».</w:t>
      </w:r>
      <w:r w:rsidR="005E7260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87CD2" w:rsidRPr="00D16907" w:rsidRDefault="005E7260" w:rsidP="00BA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«Профориентация»</w:t>
      </w:r>
    </w:p>
    <w:p w:rsidR="00487CD2" w:rsidRPr="00D16907" w:rsidRDefault="00BA772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профориентационной работы в школе определялось по критериям ее эффективности:</w:t>
      </w:r>
    </w:p>
    <w:p w:rsidR="00487CD2" w:rsidRPr="00D16907" w:rsidRDefault="00487CD2" w:rsidP="00340F9F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достаточная информированность обучающихся о профессии и путях ее получения (сформированное ясное представление о требованиях профессии к человеку, конкретном месте ее получения, потребностях общества в данных специалистах);</w:t>
      </w:r>
    </w:p>
    <w:p w:rsidR="004376ED" w:rsidRPr="00D16907" w:rsidRDefault="00487CD2" w:rsidP="00340F9F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потребность в обоснованном выборе профессии (самостоятельно проявляемая школьником активность по получению необходимой информации о той или иной профессии, желание пробы своих сил в конкретных областях деятельности</w:t>
      </w:r>
      <w:r w:rsidR="004376E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487CD2" w:rsidRPr="00D16907" w:rsidRDefault="00487CD2" w:rsidP="00340F9F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уверенность школьника в социальной значимости труда (сформированное отношение к труду как к жизненной ценности);</w:t>
      </w:r>
    </w:p>
    <w:p w:rsidR="00487CD2" w:rsidRPr="00D16907" w:rsidRDefault="00487CD2" w:rsidP="00340F9F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степень самопознания школьника (изу</w:t>
      </w:r>
      <w:r w:rsidR="004376E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чение школьником своих качеств).</w:t>
      </w:r>
    </w:p>
    <w:p w:rsidR="00336FB7" w:rsidRPr="00D16907" w:rsidRDefault="00BA772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6FB7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</w:t>
      </w:r>
      <w:r w:rsidR="00802433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тационная работа вед</w:t>
      </w:r>
      <w:r w:rsidR="00336FB7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начальной школы, проводятся уроки знакомств с профессиями, которыми владеют родители учеников, проходят презентации наиболее  востребованных профессий.</w:t>
      </w:r>
    </w:p>
    <w:p w:rsidR="00336FB7" w:rsidRPr="00D16907" w:rsidRDefault="00BA772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6FB7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практику профориентационной работы  школы входит:</w:t>
      </w:r>
    </w:p>
    <w:p w:rsidR="00336FB7" w:rsidRPr="00D16907" w:rsidRDefault="00336FB7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дек</w:t>
      </w:r>
      <w:r w:rsidR="00BD5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 профориентации</w:t>
      </w:r>
      <w:r w:rsidR="00802433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FB7" w:rsidRPr="00D16907" w:rsidRDefault="00741DD5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информации о днях</w:t>
      </w:r>
      <w:r w:rsidR="00336FB7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 в профессиональных образоват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организациях Челябинской области</w:t>
      </w:r>
      <w:r w:rsidR="00802433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FB7" w:rsidRPr="00D16907" w:rsidRDefault="00336FB7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-общешкольные профориентационные мероприятия: </w:t>
      </w:r>
      <w:r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часы общения, беседы, круглые столы, классные часы, например: 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«Формула профессии»; «Изучение личностных особенностей и способностей учащихся». (По плану классных руководителей)</w:t>
      </w:r>
    </w:p>
    <w:p w:rsidR="00EC05B5" w:rsidRPr="00D16907" w:rsidRDefault="00BA772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C05B5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активное участие обучающиеся школы приняли во Всероссийских профориентационных  проектах «</w:t>
      </w:r>
      <w:r w:rsidR="00021A63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Билет в будущее</w:t>
      </w:r>
      <w:r w:rsidR="00EC05B5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333425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Инженерные каникулы</w:t>
      </w:r>
      <w:r w:rsidR="00EC05B5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76422F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</w:t>
      </w:r>
      <w:r w:rsidR="00EC05B5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</w:t>
      </w:r>
      <w:r w:rsidR="0076422F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C05B5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щиеся познакомились с профессиями «Кулинарное дело», «Ландшафтный дизайнер», профессиями швейной и автомобильной промышленности, строительной отрасли и циркового искусства и др.</w:t>
      </w: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D2" w:rsidRPr="00D16907" w:rsidRDefault="0076422F" w:rsidP="00BA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«Основные школьные дела»</w:t>
      </w:r>
    </w:p>
    <w:p w:rsidR="0076422F" w:rsidRPr="00D16907" w:rsidRDefault="00BA7729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422F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школьные дела планировались в соответствии  с примерным планом воспитательной работы</w:t>
      </w:r>
      <w:r w:rsidR="000D047A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2022/2023 учебный год и планом районных мероприятий</w:t>
      </w:r>
      <w:r w:rsidR="002156F8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6F8" w:rsidRPr="00D16907" w:rsidRDefault="002156F8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2023 год – Год педагога и наставника</w:t>
      </w:r>
    </w:p>
    <w:tbl>
      <w:tblPr>
        <w:tblStyle w:val="ac"/>
        <w:tblW w:w="0" w:type="auto"/>
        <w:tblLook w:val="04A0"/>
      </w:tblPr>
      <w:tblGrid>
        <w:gridCol w:w="2093"/>
        <w:gridCol w:w="8895"/>
      </w:tblGrid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сентября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6907">
              <w:rPr>
                <w:color w:val="000000"/>
                <w:sz w:val="28"/>
                <w:szCs w:val="28"/>
              </w:rPr>
              <w:t>День окончания Второй мировой войны</w:t>
            </w:r>
          </w:p>
          <w:p w:rsidR="002156F8" w:rsidRPr="00D16907" w:rsidRDefault="002156F8" w:rsidP="00340F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907">
              <w:rPr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сентября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210 лет со дня Бородинского сражения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сентября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распространения грамотности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 сентября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сентября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работника </w:t>
            </w:r>
            <w:r w:rsidRPr="00D16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дошкольного образования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октября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</w:t>
            </w:r>
          </w:p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 </w:t>
            </w:r>
            <w:r w:rsidRPr="00D169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b/>
                <w:bCs/>
                <w:color w:val="12169F"/>
                <w:sz w:val="28"/>
                <w:szCs w:val="28"/>
                <w:u w:val="single"/>
                <w:shd w:val="clear" w:color="auto" w:fill="FFFFFF"/>
              </w:rPr>
              <w:t>5 октября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Style w:val="ad"/>
                <w:rFonts w:ascii="Times New Roman" w:hAnsi="Times New Roman" w:cs="Times New Roman"/>
                <w:b/>
                <w:bCs/>
                <w:color w:val="12169F"/>
                <w:sz w:val="28"/>
                <w:szCs w:val="28"/>
                <w:u w:val="single"/>
                <w:shd w:val="clear" w:color="auto" w:fill="FFFFFF"/>
              </w:rPr>
              <w:t>Международный день учителя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 октября</w:t>
            </w: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отца в России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октября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 лет со дня добычи и отгрузки глины в БКУ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октября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школьных библиотек (четвертый понедельник октября)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b/>
                <w:bCs/>
                <w:color w:val="12169F"/>
                <w:sz w:val="28"/>
                <w:szCs w:val="28"/>
                <w:u w:val="single"/>
                <w:shd w:val="clear" w:color="auto" w:fill="FFFFFF"/>
              </w:rPr>
              <w:t>4 ноября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Style w:val="ad"/>
                <w:rFonts w:ascii="Times New Roman" w:hAnsi="Times New Roman" w:cs="Times New Roman"/>
                <w:b/>
                <w:bCs/>
                <w:color w:val="12169F"/>
                <w:sz w:val="28"/>
                <w:szCs w:val="28"/>
                <w:u w:val="single"/>
                <w:shd w:val="clear" w:color="auto" w:fill="FFFFFF"/>
              </w:rPr>
              <w:t>День народного единства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 ноября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ноября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начала Нюрнбергского процесса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27 ноября</w:t>
              </w:r>
            </w:hyperlink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День матери в России</w:t>
              </w:r>
            </w:hyperlink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ноября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Государственного герба Российской Федерации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Неизвестного Солдата</w:t>
            </w:r>
          </w:p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инвалидов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декабря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добровольца (волонтера) в России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декабря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художника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Героев Отечества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Pr="00D16907">
                <w:rPr>
                  <w:rStyle w:val="a5"/>
                  <w:rFonts w:ascii="Times New Roman" w:hAnsi="Times New Roman" w:cs="Times New Roman"/>
                  <w:b/>
                  <w:bCs/>
                  <w:iCs/>
                  <w:color w:val="12169F"/>
                  <w:sz w:val="28"/>
                  <w:szCs w:val="28"/>
                  <w:shd w:val="clear" w:color="auto" w:fill="FFFFFF"/>
                </w:rPr>
                <w:t>12 декабря</w:t>
              </w:r>
            </w:hyperlink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D16907">
                <w:rPr>
                  <w:rStyle w:val="a5"/>
                  <w:rFonts w:ascii="Times New Roman" w:hAnsi="Times New Roman" w:cs="Times New Roman"/>
                  <w:b/>
                  <w:bCs/>
                  <w:iCs/>
                  <w:color w:val="12169F"/>
                  <w:sz w:val="28"/>
                  <w:szCs w:val="28"/>
                  <w:shd w:val="clear" w:color="auto" w:fill="FFFFFF"/>
                </w:rPr>
                <w:t>День Конституции Российской Федерации (12 декабря)</w:t>
              </w:r>
            </w:hyperlink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декабря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января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российского студенчества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27 января</w:t>
              </w:r>
            </w:hyperlink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День полного освобождения Ленинграда от фашистской блокады</w:t>
              </w:r>
            </w:hyperlink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января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hyperlink r:id="rId14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2 февраля</w:t>
              </w:r>
            </w:hyperlink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80 лет со дня победы Вооруженных сил СССР над армией гитлеровской Германии в 1943 году в Сталинградской битве</w:t>
              </w:r>
            </w:hyperlink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февраля</w:t>
            </w: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науки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hyperlink r:id="rId16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15 февраля</w:t>
              </w:r>
            </w:hyperlink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февраля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родного языка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hyperlink r:id="rId18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23 февраля </w:t>
              </w:r>
            </w:hyperlink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День защитника Отечества</w:t>
              </w:r>
            </w:hyperlink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марта 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 лет со дня рождения Константина Дмитриевича Ушинского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hyperlink r:id="rId20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8 марта</w:t>
              </w:r>
            </w:hyperlink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Международный женский день</w:t>
              </w:r>
            </w:hyperlink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марта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воссоединения Крыма и России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марта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hyperlink r:id="rId22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12 апреля</w:t>
              </w:r>
            </w:hyperlink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День космонавтики, 65 лет со дня запуска СССР первого искусственного спутника Земли</w:t>
              </w:r>
            </w:hyperlink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апреля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 апреля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Земли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апреля 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российского парламентаризма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мая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Весны и Труда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hyperlink r:id="rId24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9 мая</w:t>
              </w:r>
            </w:hyperlink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День Победы</w:t>
              </w:r>
            </w:hyperlink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мая 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детских общественных организаций России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мая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славянской письменности и культуры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июня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защиты детей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hyperlink r:id="rId26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6 июня</w:t>
              </w:r>
            </w:hyperlink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Pr="00D16907">
                <w:rPr>
                  <w:rStyle w:val="ad"/>
                  <w:rFonts w:ascii="Times New Roman" w:hAnsi="Times New Roman" w:cs="Times New Roman"/>
                  <w:b/>
                  <w:bCs/>
                  <w:color w:val="12169F"/>
                  <w:sz w:val="28"/>
                  <w:szCs w:val="28"/>
                  <w:u w:val="single"/>
                  <w:shd w:val="clear" w:color="auto" w:fill="FFFFFF"/>
                </w:rPr>
                <w:t>День русского языка - Пушкинский день России</w:t>
              </w:r>
            </w:hyperlink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июня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 июня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и скорби</w:t>
            </w:r>
          </w:p>
        </w:tc>
      </w:tr>
      <w:tr w:rsidR="002156F8" w:rsidRPr="00D16907" w:rsidTr="000D4E8E">
        <w:tc>
          <w:tcPr>
            <w:tcW w:w="2093" w:type="dxa"/>
          </w:tcPr>
          <w:p w:rsidR="002156F8" w:rsidRPr="00D16907" w:rsidRDefault="002156F8" w:rsidP="00340F9F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D16907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27 июня</w:t>
            </w:r>
          </w:p>
        </w:tc>
        <w:tc>
          <w:tcPr>
            <w:tcW w:w="8895" w:type="dxa"/>
          </w:tcPr>
          <w:p w:rsidR="002156F8" w:rsidRPr="00D16907" w:rsidRDefault="002156F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молодёжи</w:t>
            </w:r>
          </w:p>
        </w:tc>
      </w:tr>
    </w:tbl>
    <w:p w:rsidR="000D4E8E" w:rsidRDefault="000D4E8E" w:rsidP="000D4E8E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8E" w:rsidRDefault="000D4E8E" w:rsidP="000D4E8E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38" w:rsidRPr="00D16907" w:rsidRDefault="000D4E8E" w:rsidP="000D4E8E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7D38" w:rsidRPr="00D16907">
        <w:rPr>
          <w:rFonts w:ascii="Times New Roman" w:hAnsi="Times New Roman" w:cs="Times New Roman"/>
          <w:b/>
          <w:sz w:val="28"/>
          <w:szCs w:val="28"/>
        </w:rPr>
        <w:t>Внешкольные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7D38" w:rsidRPr="00D16907" w:rsidRDefault="00817D38" w:rsidP="00340F9F">
      <w:pPr>
        <w:pStyle w:val="aa"/>
        <w:numPr>
          <w:ilvl w:val="3"/>
          <w:numId w:val="47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общие внешкольные мероприятия, в том числе организуемые совместно с социальными партнёрами (Зарница совместно с Пограничной службой ФСБ России по Челябинской области</w:t>
      </w:r>
      <w:r w:rsidR="00E16D4D" w:rsidRPr="00D16907">
        <w:rPr>
          <w:rFonts w:ascii="Times New Roman" w:hAnsi="Times New Roman" w:cs="Times New Roman"/>
          <w:sz w:val="28"/>
          <w:szCs w:val="28"/>
        </w:rPr>
        <w:t>; митинг, посвящённый 78-й годовщине Победы в ВОВ совместно с ДК «Огнеупорненский»</w:t>
      </w:r>
      <w:r w:rsidRPr="00D16907">
        <w:rPr>
          <w:rFonts w:ascii="Times New Roman" w:hAnsi="Times New Roman" w:cs="Times New Roman"/>
          <w:sz w:val="28"/>
          <w:szCs w:val="28"/>
        </w:rPr>
        <w:t>);</w:t>
      </w:r>
    </w:p>
    <w:p w:rsidR="00817D38" w:rsidRPr="00D16907" w:rsidRDefault="00817D38" w:rsidP="00340F9F">
      <w:pPr>
        <w:pStyle w:val="aa"/>
        <w:numPr>
          <w:ilvl w:val="3"/>
          <w:numId w:val="47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поезд</w:t>
      </w:r>
      <w:r w:rsidR="00CA0A4D" w:rsidRPr="00D16907">
        <w:rPr>
          <w:rFonts w:ascii="Times New Roman" w:hAnsi="Times New Roman" w:cs="Times New Roman"/>
          <w:sz w:val="28"/>
          <w:szCs w:val="28"/>
        </w:rPr>
        <w:t>ки в кинотеатр в конце четверти</w:t>
      </w:r>
      <w:r w:rsidR="00B1464E" w:rsidRPr="00D16907">
        <w:rPr>
          <w:rFonts w:ascii="Times New Roman" w:hAnsi="Times New Roman" w:cs="Times New Roman"/>
          <w:sz w:val="28"/>
          <w:szCs w:val="28"/>
        </w:rPr>
        <w:t>;</w:t>
      </w:r>
      <w:r w:rsidR="00CA0A4D" w:rsidRPr="00D16907">
        <w:rPr>
          <w:rFonts w:ascii="Times New Roman" w:hAnsi="Times New Roman" w:cs="Times New Roman"/>
          <w:sz w:val="28"/>
          <w:szCs w:val="28"/>
        </w:rPr>
        <w:t xml:space="preserve"> «Прогулка по Челябинску» обучающихся 9 класса с классным руководителем, которая стала возможной благодаря нашим шефам </w:t>
      </w:r>
      <w:r w:rsidR="00B1464E" w:rsidRPr="00D16907">
        <w:rPr>
          <w:rFonts w:ascii="Times New Roman" w:hAnsi="Times New Roman" w:cs="Times New Roman"/>
          <w:sz w:val="28"/>
          <w:szCs w:val="28"/>
        </w:rPr>
        <w:t xml:space="preserve">из </w:t>
      </w:r>
      <w:r w:rsidR="00CA0A4D" w:rsidRPr="00D16907">
        <w:rPr>
          <w:rFonts w:ascii="Times New Roman" w:hAnsi="Times New Roman" w:cs="Times New Roman"/>
          <w:sz w:val="28"/>
          <w:szCs w:val="28"/>
        </w:rPr>
        <w:t>ООО «Бускуль»</w:t>
      </w:r>
      <w:r w:rsidR="00B1464E" w:rsidRPr="00D16907">
        <w:rPr>
          <w:rFonts w:ascii="Times New Roman" w:hAnsi="Times New Roman" w:cs="Times New Roman"/>
          <w:sz w:val="28"/>
          <w:szCs w:val="28"/>
        </w:rPr>
        <w:t>; участие в районных конкурсах, форумах и акциях.</w:t>
      </w:r>
    </w:p>
    <w:p w:rsidR="000A3B0F" w:rsidRPr="00D16907" w:rsidRDefault="000A3B0F" w:rsidP="00340F9F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3B0F" w:rsidRPr="00D16907" w:rsidRDefault="000D4E8E" w:rsidP="000D4E8E">
      <w:pPr>
        <w:shd w:val="clear" w:color="auto" w:fill="FFFFFF" w:themeFill="background1"/>
        <w:tabs>
          <w:tab w:val="left" w:pos="851"/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3B0F" w:rsidRPr="00D16907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3B0F" w:rsidRPr="00D16907" w:rsidRDefault="000A3B0F" w:rsidP="00340F9F">
      <w:pPr>
        <w:pStyle w:val="aa"/>
        <w:numPr>
          <w:ilvl w:val="3"/>
          <w:numId w:val="4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оформление внешнего вида холла при входе</w:t>
      </w:r>
      <w:bookmarkStart w:id="1" w:name="_Hlk106819027"/>
      <w:r w:rsidRPr="00D16907">
        <w:rPr>
          <w:rFonts w:ascii="Times New Roman" w:hAnsi="Times New Roman" w:cs="Times New Roman"/>
          <w:sz w:val="28"/>
          <w:szCs w:val="28"/>
        </w:rPr>
        <w:t xml:space="preserve"> в общеобразовательную организацию</w:t>
      </w:r>
      <w:bookmarkEnd w:id="1"/>
      <w:r w:rsidRPr="00D16907">
        <w:rPr>
          <w:rFonts w:ascii="Times New Roman" w:hAnsi="Times New Roman" w:cs="Times New Roman"/>
          <w:sz w:val="28"/>
          <w:szCs w:val="28"/>
        </w:rPr>
        <w:t xml:space="preserve"> государственной символикой Российской Федерации, исторической </w:t>
      </w:r>
      <w:r w:rsidR="00AB183B" w:rsidRPr="00D16907">
        <w:rPr>
          <w:rFonts w:ascii="Times New Roman" w:hAnsi="Times New Roman" w:cs="Times New Roman"/>
          <w:sz w:val="28"/>
          <w:szCs w:val="28"/>
        </w:rPr>
        <w:t>символикой</w:t>
      </w:r>
      <w:r w:rsidRPr="00D16907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0A3B0F" w:rsidRPr="00D16907" w:rsidRDefault="000A3B0F" w:rsidP="00340F9F">
      <w:pPr>
        <w:pStyle w:val="aa"/>
        <w:numPr>
          <w:ilvl w:val="3"/>
          <w:numId w:val="4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организация и проведение церемоний поднятия (спуска) государственного флага Российской Федерации;</w:t>
      </w:r>
    </w:p>
    <w:p w:rsidR="000A3B0F" w:rsidRPr="00D16907" w:rsidRDefault="000A3B0F" w:rsidP="00340F9F">
      <w:pPr>
        <w:pStyle w:val="aa"/>
        <w:numPr>
          <w:ilvl w:val="3"/>
          <w:numId w:val="4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0A3B0F" w:rsidRPr="00D16907" w:rsidRDefault="000A3B0F" w:rsidP="00340F9F">
      <w:pPr>
        <w:pStyle w:val="aa"/>
        <w:numPr>
          <w:ilvl w:val="3"/>
          <w:numId w:val="4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разработка, оформление, поддержание, использование в воспитательном процессе «мест гражданского почитания»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0A3B0F" w:rsidRPr="00D16907" w:rsidRDefault="000A3B0F" w:rsidP="00340F9F">
      <w:pPr>
        <w:pStyle w:val="aa"/>
        <w:numPr>
          <w:ilvl w:val="3"/>
          <w:numId w:val="4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0A3B0F" w:rsidRPr="00D16907" w:rsidRDefault="000A3B0F" w:rsidP="00340F9F">
      <w:pPr>
        <w:pStyle w:val="aa"/>
        <w:numPr>
          <w:ilvl w:val="3"/>
          <w:numId w:val="4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подготовка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0A3B0F" w:rsidRPr="00D16907" w:rsidRDefault="000A3B0F" w:rsidP="00340F9F">
      <w:pPr>
        <w:pStyle w:val="aa"/>
        <w:numPr>
          <w:ilvl w:val="3"/>
          <w:numId w:val="4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0A3B0F" w:rsidRPr="00D16907" w:rsidRDefault="000A3B0F" w:rsidP="00340F9F">
      <w:pPr>
        <w:pStyle w:val="aa"/>
        <w:numPr>
          <w:ilvl w:val="3"/>
          <w:numId w:val="4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0A3B0F" w:rsidRPr="00D16907" w:rsidRDefault="000A3B0F" w:rsidP="00340F9F">
      <w:pPr>
        <w:pStyle w:val="aa"/>
        <w:numPr>
          <w:ilvl w:val="3"/>
          <w:numId w:val="4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0A3B0F" w:rsidRPr="00D16907" w:rsidRDefault="000A3B0F" w:rsidP="00340F9F">
      <w:pPr>
        <w:pStyle w:val="aa"/>
        <w:numPr>
          <w:ilvl w:val="3"/>
          <w:numId w:val="4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разработка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0A3B0F" w:rsidRPr="00D16907" w:rsidRDefault="000A3B0F" w:rsidP="00340F9F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B0F" w:rsidRPr="00D16907" w:rsidRDefault="000D4E8E" w:rsidP="000D4E8E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3B0F" w:rsidRPr="00D16907">
        <w:rPr>
          <w:rFonts w:ascii="Times New Roman" w:hAnsi="Times New Roman" w:cs="Times New Roman"/>
          <w:b/>
          <w:sz w:val="28"/>
          <w:szCs w:val="28"/>
        </w:rPr>
        <w:t>Профилактика и 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3B0F" w:rsidRPr="00D16907" w:rsidRDefault="000A3B0F" w:rsidP="00340F9F">
      <w:pPr>
        <w:pStyle w:val="aa"/>
        <w:numPr>
          <w:ilvl w:val="3"/>
          <w:numId w:val="4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организация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(часы общения, КТД, Дни здоровья);</w:t>
      </w:r>
    </w:p>
    <w:p w:rsidR="000A3B0F" w:rsidRPr="00D16907" w:rsidRDefault="000A3B0F" w:rsidP="00340F9F">
      <w:pPr>
        <w:pStyle w:val="aa"/>
        <w:numPr>
          <w:ilvl w:val="3"/>
          <w:numId w:val="4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(областное социально – психологическое тестирование);</w:t>
      </w:r>
    </w:p>
    <w:p w:rsidR="000A3B0F" w:rsidRPr="00D16907" w:rsidRDefault="000A3B0F" w:rsidP="00340F9F">
      <w:pPr>
        <w:pStyle w:val="aa"/>
        <w:numPr>
          <w:ilvl w:val="3"/>
          <w:numId w:val="4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(по мере обращения); </w:t>
      </w:r>
    </w:p>
    <w:p w:rsidR="000A3B0F" w:rsidRPr="00D16907" w:rsidRDefault="000A3B0F" w:rsidP="00340F9F">
      <w:pPr>
        <w:pStyle w:val="aa"/>
        <w:numPr>
          <w:ilvl w:val="3"/>
          <w:numId w:val="4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(участие обучающихся в конкурсах данной тематики, часы общения);</w:t>
      </w:r>
    </w:p>
    <w:p w:rsidR="000A3B0F" w:rsidRPr="00D16907" w:rsidRDefault="000A3B0F" w:rsidP="00340F9F">
      <w:pPr>
        <w:pStyle w:val="aa"/>
        <w:numPr>
          <w:ilvl w:val="3"/>
          <w:numId w:val="4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организация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 (часы общения, встречи с представителями МВД России по Чесменскому району, фельдшером ФАПа);</w:t>
      </w:r>
    </w:p>
    <w:p w:rsidR="000A3B0F" w:rsidRPr="00D16907" w:rsidRDefault="000A3B0F" w:rsidP="00340F9F">
      <w:pPr>
        <w:pStyle w:val="aa"/>
        <w:numPr>
          <w:ilvl w:val="3"/>
          <w:numId w:val="49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профилактика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0A3B0F" w:rsidRPr="00D16907" w:rsidRDefault="000A3B0F" w:rsidP="00340F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B0F" w:rsidRPr="00D16907" w:rsidRDefault="000D4E8E" w:rsidP="000D4E8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3B0F" w:rsidRPr="00D16907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3B0F" w:rsidRPr="00D16907" w:rsidRDefault="000A3B0F" w:rsidP="00340F9F">
      <w:pPr>
        <w:pStyle w:val="aa"/>
        <w:numPr>
          <w:ilvl w:val="3"/>
          <w:numId w:val="50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</w:t>
      </w:r>
      <w:r w:rsidR="00B02798" w:rsidRPr="00D16907">
        <w:rPr>
          <w:rFonts w:ascii="Times New Roman" w:hAnsi="Times New Roman" w:cs="Times New Roman"/>
          <w:sz w:val="28"/>
          <w:szCs w:val="28"/>
        </w:rPr>
        <w:t xml:space="preserve">встреча с сотрудниками МВД по Челябинской области, беседы с фельдшером ФАПа Ненашевым Е.А., </w:t>
      </w:r>
      <w:r w:rsidR="003B5F31" w:rsidRPr="00D16907">
        <w:rPr>
          <w:rFonts w:ascii="Times New Roman" w:hAnsi="Times New Roman" w:cs="Times New Roman"/>
          <w:sz w:val="28"/>
          <w:szCs w:val="28"/>
        </w:rPr>
        <w:t>обучающие встречи с представителями погран.заставы нп Берлин</w:t>
      </w:r>
      <w:r w:rsidRPr="00D16907">
        <w:rPr>
          <w:rFonts w:ascii="Times New Roman" w:hAnsi="Times New Roman" w:cs="Times New Roman"/>
          <w:sz w:val="28"/>
          <w:szCs w:val="28"/>
        </w:rPr>
        <w:t>);</w:t>
      </w:r>
    </w:p>
    <w:p w:rsidR="000A3B0F" w:rsidRPr="00D16907" w:rsidRDefault="000A3B0F" w:rsidP="00340F9F">
      <w:pPr>
        <w:pStyle w:val="aa"/>
        <w:numPr>
          <w:ilvl w:val="3"/>
          <w:numId w:val="50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 (Пограничная служба ФСБ России);</w:t>
      </w:r>
    </w:p>
    <w:p w:rsidR="000A3B0F" w:rsidRPr="00D16907" w:rsidRDefault="000A3B0F" w:rsidP="00340F9F">
      <w:pPr>
        <w:pStyle w:val="aa"/>
        <w:numPr>
          <w:ilvl w:val="3"/>
          <w:numId w:val="50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907">
        <w:rPr>
          <w:rFonts w:ascii="Times New Roman" w:hAnsi="Times New Roman" w:cs="Times New Roman"/>
          <w:sz w:val="28"/>
          <w:szCs w:val="28"/>
        </w:rPr>
        <w:lastRenderedPageBreak/>
        <w:t>проведение на базе организаций-партнёров отдельных уроков, занятий, внешкольных мероприятий, акций воспитательной направленности (Акция «Верим в Победу!» погз в нп Берлин);</w:t>
      </w:r>
    </w:p>
    <w:p w:rsidR="000A3B0F" w:rsidRPr="00D16907" w:rsidRDefault="000A3B0F" w:rsidP="00340F9F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6F8" w:rsidRPr="00D16907" w:rsidRDefault="002156F8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CAC" w:rsidRDefault="00B42D78" w:rsidP="006A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рабочей</w:t>
      </w:r>
      <w:r w:rsidR="00487CD2"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487CD2"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 и </w:t>
      </w:r>
    </w:p>
    <w:p w:rsidR="00487CD2" w:rsidRPr="00D16907" w:rsidRDefault="00487CD2" w:rsidP="006A1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календарных планов воспитательной работы</w:t>
      </w:r>
    </w:p>
    <w:p w:rsidR="00442927" w:rsidRDefault="006A1CAC" w:rsidP="0044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28673D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22/23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 году воспитательная работа</w:t>
      </w:r>
      <w:r w:rsidR="00487CD2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строилась в соответствии с рабочей программой воспитания. </w:t>
      </w:r>
    </w:p>
    <w:p w:rsidR="005F0DB3" w:rsidRPr="00D16907" w:rsidRDefault="005F0DB3" w:rsidP="0044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участия </w:t>
      </w:r>
      <w:r w:rsidR="00EE3659"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EE3659"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щихся МБОУ </w:t>
      </w:r>
      <w:r w:rsidR="00EE3659"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«Огнеупорненская СОШ»</w:t>
      </w:r>
    </w:p>
    <w:p w:rsidR="005F0DB3" w:rsidRPr="00D16907" w:rsidRDefault="005F0DB3" w:rsidP="006A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r w:rsidR="00F33EEA"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мероприятиях школьного, </w:t>
      </w:r>
      <w:r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F33EEA"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4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="00F33EEA"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уровней</w:t>
      </w:r>
    </w:p>
    <w:tbl>
      <w:tblPr>
        <w:tblStyle w:val="ac"/>
        <w:tblW w:w="5000" w:type="pct"/>
        <w:tblLook w:val="04A0"/>
      </w:tblPr>
      <w:tblGrid>
        <w:gridCol w:w="749"/>
        <w:gridCol w:w="15"/>
        <w:gridCol w:w="4006"/>
        <w:gridCol w:w="4246"/>
        <w:gridCol w:w="1972"/>
      </w:tblGrid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Линейка, посвящённая Дню знаний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РДШ «Мечта учителя»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Козленкова Александра (8)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Арина (8)</w:t>
            </w:r>
          </w:p>
        </w:tc>
        <w:tc>
          <w:tcPr>
            <w:tcW w:w="897" w:type="pct"/>
          </w:tcPr>
          <w:p w:rsidR="00F33EEA" w:rsidRPr="00D16907" w:rsidRDefault="00A02C9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Встреча с пограничниками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5-11 классы 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Акция «Верим в Победу!»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РДШ онлайн - игра «Зарождение Российского государства»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Татышева Анастасия (7)</w:t>
            </w:r>
          </w:p>
        </w:tc>
        <w:tc>
          <w:tcPr>
            <w:tcW w:w="897" w:type="pct"/>
          </w:tcPr>
          <w:p w:rsidR="00F33EEA" w:rsidRPr="00D16907" w:rsidRDefault="00A02C9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Онлайн - игра «1418»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Сулейманова Адель (11)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Алексей (11)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РДШ «На одной волне»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Валерия (3)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Егорова Ксения (3)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Жмак Наталья (3)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Мажитов Данил (3)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Завалищин Кирилл (3)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Гимазетдинов Марат (4)</w:t>
            </w:r>
          </w:p>
        </w:tc>
        <w:tc>
          <w:tcPr>
            <w:tcW w:w="897" w:type="pct"/>
          </w:tcPr>
          <w:p w:rsidR="00F33EEA" w:rsidRPr="00D16907" w:rsidRDefault="00A02C9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по ОБЖ 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  <w:r w:rsidR="003C06A1"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06A1" w:rsidRPr="00D16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C06A1"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Рукина Юлия (6)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Вычкина Арина (6)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Муртазин Даниэль (6)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Иван (6)</w:t>
            </w:r>
          </w:p>
        </w:tc>
        <w:tc>
          <w:tcPr>
            <w:tcW w:w="897" w:type="pct"/>
          </w:tcPr>
          <w:p w:rsidR="00F33EEA" w:rsidRPr="00D16907" w:rsidRDefault="00A02C9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Встреча с УУП МВД России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РДШ «День отца»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«С праздником, папа!»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Жмак Наталья (3)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Милюшенко Мария (9)</w:t>
            </w:r>
          </w:p>
        </w:tc>
        <w:tc>
          <w:tcPr>
            <w:tcW w:w="897" w:type="pct"/>
          </w:tcPr>
          <w:p w:rsidR="00F33EEA" w:rsidRPr="00D16907" w:rsidRDefault="00A02C9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РДШ «Космос 3.0»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Гимазетдинов Марат (4)</w:t>
            </w:r>
          </w:p>
        </w:tc>
        <w:tc>
          <w:tcPr>
            <w:tcW w:w="897" w:type="pct"/>
          </w:tcPr>
          <w:p w:rsidR="00F33EEA" w:rsidRPr="00D16907" w:rsidRDefault="00A02C98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1,3,4,6,7,9,11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МВД России по Чесменскому району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 всякий цветок пчела садится, да не со всякого мёд берёт»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Ольга (7)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Рукина Юлия (6)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Чуланова Айдана (1)</w:t>
            </w:r>
          </w:p>
        </w:tc>
        <w:tc>
          <w:tcPr>
            <w:tcW w:w="897" w:type="pct"/>
          </w:tcPr>
          <w:p w:rsidR="00F33EEA" w:rsidRPr="00D16907" w:rsidRDefault="00FE41DF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Победа </w:t>
            </w: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90-летие БКУ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3, 4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ЮИД (Родители)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Ленский Савелий (6)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F177E2">
        <w:tc>
          <w:tcPr>
            <w:tcW w:w="348" w:type="pct"/>
            <w:gridSpan w:val="2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23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Алибекова Диана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Ольга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Исмакова Катя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Сергей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Ульяна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Чуланова Айдана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Дедкова Аня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Лера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Бекбулатова Саша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Чуланова Айдана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Хакимова Мерей</w:t>
            </w:r>
          </w:p>
        </w:tc>
        <w:tc>
          <w:tcPr>
            <w:tcW w:w="897" w:type="pct"/>
          </w:tcPr>
          <w:p w:rsidR="00F33EEA" w:rsidRPr="00D16907" w:rsidRDefault="0017785F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Посвящения в пятиклассники</w:t>
            </w:r>
          </w:p>
        </w:tc>
        <w:tc>
          <w:tcPr>
            <w:tcW w:w="1932" w:type="pct"/>
          </w:tcPr>
          <w:p w:rsidR="00F33EEA" w:rsidRPr="00D16907" w:rsidRDefault="00FE41DF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Онлайн – викторина, посвященная Дню народного единства</w:t>
            </w:r>
          </w:p>
        </w:tc>
        <w:tc>
          <w:tcPr>
            <w:tcW w:w="1932" w:type="pct"/>
          </w:tcPr>
          <w:p w:rsidR="00F33EEA" w:rsidRPr="00D16907" w:rsidRDefault="00FE41DF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r w:rsidR="00F33EEA" w:rsidRPr="00D16907">
              <w:rPr>
                <w:rFonts w:ascii="Times New Roman" w:hAnsi="Times New Roman" w:cs="Times New Roman"/>
                <w:sz w:val="28"/>
                <w:szCs w:val="28"/>
              </w:rPr>
              <w:t>ва Александра</w:t>
            </w:r>
          </w:p>
        </w:tc>
        <w:tc>
          <w:tcPr>
            <w:tcW w:w="897" w:type="pct"/>
          </w:tcPr>
          <w:p w:rsidR="00F33EEA" w:rsidRPr="00D16907" w:rsidRDefault="0017785F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Добрые письма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Заболотников Алексей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Вычкина Арина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Рукина Юлия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Иван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Ленский Савелий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Муртазин Даниэль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«Эко – гид»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Заболотников Дима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Милюшенко Мария</w:t>
            </w:r>
          </w:p>
        </w:tc>
        <w:tc>
          <w:tcPr>
            <w:tcW w:w="897" w:type="pct"/>
          </w:tcPr>
          <w:p w:rsidR="00F33EEA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Участники регионального этапа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Дадим шар земной детям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Грушина Александра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Рейзих Анастасия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Виктория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Жмак Наталья</w:t>
            </w:r>
          </w:p>
        </w:tc>
        <w:tc>
          <w:tcPr>
            <w:tcW w:w="897" w:type="pct"/>
          </w:tcPr>
          <w:p w:rsidR="00F33EEA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Победа </w:t>
            </w:r>
          </w:p>
          <w:p w:rsidR="00FE41DF" w:rsidRPr="00D16907" w:rsidRDefault="00FE41DF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DF" w:rsidRPr="00D16907" w:rsidRDefault="00FE41DF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442927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экологического рисунка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Егорова Ксения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Жмак Наталья</w:t>
            </w:r>
          </w:p>
          <w:p w:rsidR="00F33EEA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Ведлер Сергей 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Гимазетдинов Марат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Мажитов Данил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Романов Алексей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Логинов Арсений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Исабекова Аиша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Валерия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Завалищин Кирилл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Татышева Анастасия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Алибекова Диана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Ольга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Адель 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73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pct"/>
            <w:gridSpan w:val="2"/>
          </w:tcPr>
          <w:p w:rsidR="00F33EEA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РДШ «</w:t>
            </w:r>
            <w:r w:rsidR="00F33EEA" w:rsidRPr="00D16907">
              <w:rPr>
                <w:rFonts w:ascii="Times New Roman" w:hAnsi="Times New Roman" w:cs="Times New Roman"/>
                <w:sz w:val="28"/>
                <w:szCs w:val="28"/>
              </w:rPr>
              <w:t>Завтрак для мамы</w:t>
            </w: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Арина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Алексей</w:t>
            </w:r>
          </w:p>
        </w:tc>
        <w:tc>
          <w:tcPr>
            <w:tcW w:w="897" w:type="pct"/>
          </w:tcPr>
          <w:p w:rsidR="00F33EEA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Дружеская встреча по волейболу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Пашков Иван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Алибекова Диана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Алибеков Руслан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Ольга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Татышева Анастасия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Муртазин Даниэль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Иван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Арина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Козленкова Александра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Андрей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Цветков Ярослав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Юлия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0" w:type="pct"/>
            <w:gridSpan w:val="2"/>
          </w:tcPr>
          <w:p w:rsidR="00F33EEA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РДШ «</w:t>
            </w:r>
            <w:r w:rsidR="00F33EEA" w:rsidRPr="00D16907">
              <w:rPr>
                <w:rFonts w:ascii="Times New Roman" w:hAnsi="Times New Roman" w:cs="Times New Roman"/>
                <w:sz w:val="28"/>
                <w:szCs w:val="28"/>
              </w:rPr>
              <w:t>Синичкин день</w:t>
            </w: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Мажитов Данил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Егорова Ксения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Романов Алексей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Гимазетдинов Марат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Алексей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Ульяна</w:t>
            </w:r>
          </w:p>
        </w:tc>
        <w:tc>
          <w:tcPr>
            <w:tcW w:w="897" w:type="pct"/>
          </w:tcPr>
          <w:p w:rsidR="00F33EEA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915A32">
        <w:trPr>
          <w:trHeight w:val="204"/>
        </w:trPr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Жмак Наталья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Мажитов Данил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Ленский Савелий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Ульяна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Егорова Ксения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Заболотников Алексей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Исабекова Аиша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Дедкова Анна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Сергей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Чуланова Айдана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Грушина Александра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Чекалина Арина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Исмакова Екатерина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Гимазетдинов Марат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Алибекова Диана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Ольга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Вычкина Арина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Сулейманова Адель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Рейзих Анастасия</w:t>
            </w:r>
          </w:p>
        </w:tc>
        <w:tc>
          <w:tcPr>
            <w:tcW w:w="897" w:type="pct"/>
          </w:tcPr>
          <w:p w:rsidR="00F33EEA" w:rsidRPr="00D16907" w:rsidRDefault="009966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подведены итоги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«Открытка Герою»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Арина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Юля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Цветков Ярослав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Бобылев Роман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Дедков Илья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Заболотников Дмитрий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Бекбулатова Александра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Мажитов Данил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Гимазетдинов Марат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Валерия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Грушина Александра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Зарница 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4-9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«Нарисуем волшебство»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Музей им. А.Н.Беликова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Сергей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Алибекова Диана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Татышева Анастасия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Ольга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Сулейманова Адель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Виктория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Егорова Ксения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Жмак Наталья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Исмакова Екатерина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Мажитов Данил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32" w:rsidRPr="00D16907" w:rsidRDefault="00915A3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32" w:rsidRPr="00D16907" w:rsidRDefault="00915A3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32" w:rsidRPr="00D16907" w:rsidRDefault="00915A3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32" w:rsidRPr="00D16907" w:rsidRDefault="00915A3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32" w:rsidRPr="00D16907" w:rsidRDefault="00915A3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83" w:rsidRPr="00D16907" w:rsidRDefault="00915A3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F6F83" w:rsidRPr="00D16907" w:rsidRDefault="002F6F8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83" w:rsidRPr="00D16907" w:rsidRDefault="002F6F8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Победа 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Беликовские чтения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Арина</w:t>
            </w:r>
          </w:p>
        </w:tc>
        <w:tc>
          <w:tcPr>
            <w:tcW w:w="897" w:type="pct"/>
          </w:tcPr>
          <w:p w:rsidR="00F33EEA" w:rsidRPr="00D16907" w:rsidRDefault="00915A3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Сулейманова Адель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Рейзих Анастасия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Жмак Наталья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Егорова Ксения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Юлия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Виктория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Конкурс сочинений «Без срока давности»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Арина</w:t>
            </w:r>
          </w:p>
        </w:tc>
        <w:tc>
          <w:tcPr>
            <w:tcW w:w="897" w:type="pct"/>
          </w:tcPr>
          <w:p w:rsidR="00F33EEA" w:rsidRPr="00D16907" w:rsidRDefault="002F6F8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Акция «Талисман добра»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Татышева Анастасия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Виктория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Цветков Ярослав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Заболотников Алексей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Конкурс профориентации «Стратегия выбора»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Алексей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Сулейманова Адель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Рейзих Анастасия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Милюшенко Мария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Чуланова Даяна</w:t>
            </w:r>
          </w:p>
          <w:p w:rsidR="002F6F83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Мерей 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Козленкова Александра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«Живая классика»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Ленский Савелий</w:t>
            </w:r>
          </w:p>
        </w:tc>
        <w:tc>
          <w:tcPr>
            <w:tcW w:w="897" w:type="pct"/>
          </w:tcPr>
          <w:p w:rsidR="00F33EEA" w:rsidRPr="00D16907" w:rsidRDefault="002F6F8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Открытый урок «Воссоединение Крыма с Россией»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Козленкова Александра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Арина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ЮИД 50 лет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Чуланова Айдана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Дедкова Анна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Ульяна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Исабекова Аиша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Логинов Арсений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Мажитов Данил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Егорова Ксения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Валерия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«Герои Отечества – наши земляки»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Юлия</w:t>
            </w:r>
          </w:p>
        </w:tc>
        <w:tc>
          <w:tcPr>
            <w:tcW w:w="897" w:type="pct"/>
          </w:tcPr>
          <w:p w:rsidR="00F33EEA" w:rsidRPr="00D16907" w:rsidRDefault="002F6F8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Победа 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Ю.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Татышева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И.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Муртазин Д.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Завалищин К.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Логинов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С.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Бекбулатова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Исабекова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В.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Егорова К.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Большой Всероссийский фестиваль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Дедков И.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А.</w:t>
            </w:r>
          </w:p>
        </w:tc>
        <w:tc>
          <w:tcPr>
            <w:tcW w:w="897" w:type="pct"/>
          </w:tcPr>
          <w:p w:rsidR="00F33EEA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57773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Мы за ЗОЖ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Логинов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В.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Рукина Ю.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Чуланова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Гимазетдинов М.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В.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С.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Татышева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В.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Гимазетдинов М.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Исабекова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Алибекова Д.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волейболу с учителями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Муртазин Д.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Пашков И.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И.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Татышева А. 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Пусть всегда будет мир!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Логинов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Мажитов Д.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Жмак Н.</w:t>
            </w:r>
          </w:p>
        </w:tc>
        <w:tc>
          <w:tcPr>
            <w:tcW w:w="897" w:type="pct"/>
          </w:tcPr>
          <w:p w:rsidR="00F33EEA" w:rsidRPr="00D16907" w:rsidRDefault="002509BE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Не подведены итоги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«Мы за ЗОЖ»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Ю.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Алибекова Д.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Алибеков Р.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Татышева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И.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Муртазин Д.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Ленский С.</w:t>
            </w:r>
          </w:p>
        </w:tc>
        <w:tc>
          <w:tcPr>
            <w:tcW w:w="897" w:type="pct"/>
          </w:tcPr>
          <w:p w:rsidR="00F33EEA" w:rsidRPr="00D16907" w:rsidRDefault="002509BE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посвященных ВОВ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О.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73" w:rsidRPr="00D16907" w:rsidTr="002F6F83">
        <w:tc>
          <w:tcPr>
            <w:tcW w:w="341" w:type="pct"/>
          </w:tcPr>
          <w:p w:rsidR="00F57773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30" w:type="pct"/>
            <w:gridSpan w:val="2"/>
          </w:tcPr>
          <w:p w:rsidR="00F57773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«Признание»</w:t>
            </w:r>
          </w:p>
        </w:tc>
        <w:tc>
          <w:tcPr>
            <w:tcW w:w="1932" w:type="pct"/>
          </w:tcPr>
          <w:p w:rsidR="00F57773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Егорова Ксения</w:t>
            </w:r>
          </w:p>
          <w:p w:rsidR="00F57773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Жмак Наталья</w:t>
            </w:r>
          </w:p>
          <w:p w:rsidR="00F57773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Завалищин Кирилл</w:t>
            </w:r>
          </w:p>
          <w:p w:rsidR="00F57773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Мажитов Данил</w:t>
            </w:r>
          </w:p>
        </w:tc>
        <w:tc>
          <w:tcPr>
            <w:tcW w:w="897" w:type="pct"/>
          </w:tcPr>
          <w:p w:rsidR="00F57773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57773" w:rsidRPr="00D16907" w:rsidTr="002F6F83">
        <w:tc>
          <w:tcPr>
            <w:tcW w:w="341" w:type="pct"/>
          </w:tcPr>
          <w:p w:rsidR="00F57773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30" w:type="pct"/>
            <w:gridSpan w:val="2"/>
          </w:tcPr>
          <w:p w:rsidR="00F57773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1932" w:type="pct"/>
          </w:tcPr>
          <w:p w:rsidR="00F57773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897" w:type="pct"/>
          </w:tcPr>
          <w:p w:rsidR="00F57773" w:rsidRPr="00D16907" w:rsidRDefault="00F57773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Рисуем выборы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Чуланова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В.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О.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В.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Исмакова Е.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Исабекова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Грушина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Хакимова М.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К.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Заболотников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Валько И.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Муртазин Д.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BE" w:rsidRPr="00D16907" w:rsidRDefault="002509BE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BE" w:rsidRPr="00D16907" w:rsidRDefault="002509BE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BE" w:rsidRPr="00D16907" w:rsidRDefault="002509BE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509BE" w:rsidRPr="00D16907" w:rsidRDefault="002509BE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BE" w:rsidRPr="00D16907" w:rsidRDefault="002509BE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BE" w:rsidRPr="00D16907" w:rsidRDefault="002509BE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BE" w:rsidRPr="00D16907" w:rsidRDefault="002509BE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77E2" w:rsidRPr="00D16907" w:rsidRDefault="00F177E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7E2" w:rsidRPr="00D16907" w:rsidRDefault="00F177E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7E2" w:rsidRPr="00D16907" w:rsidRDefault="00F177E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С.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Логинов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Исабекова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Егорова К.</w:t>
            </w:r>
          </w:p>
        </w:tc>
        <w:tc>
          <w:tcPr>
            <w:tcW w:w="897" w:type="pct"/>
          </w:tcPr>
          <w:p w:rsidR="00F33EEA" w:rsidRPr="00D16907" w:rsidRDefault="00F177E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Незабытые истории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Рейзих А.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Окна Победы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Дедкова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Чуланова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Заболотников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Бобылев Р.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Бекбулатова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Власенко У.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Форум «Я – молодой»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Ведлер О.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Козленкова А.</w:t>
            </w:r>
          </w:p>
        </w:tc>
        <w:tc>
          <w:tcPr>
            <w:tcW w:w="897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EA" w:rsidRPr="00D16907" w:rsidTr="002F6F83">
        <w:tc>
          <w:tcPr>
            <w:tcW w:w="341" w:type="pct"/>
          </w:tcPr>
          <w:p w:rsidR="00F33EE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30" w:type="pct"/>
            <w:gridSpan w:val="2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Игра 1418</w:t>
            </w:r>
          </w:p>
        </w:tc>
        <w:tc>
          <w:tcPr>
            <w:tcW w:w="1932" w:type="pct"/>
          </w:tcPr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Рейзих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Беловицкая Ю.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Дедков И.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Козленкова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Чекалина А.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Бобылев Р.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Милюшенко М.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Хакимова М.</w:t>
            </w:r>
          </w:p>
          <w:p w:rsidR="00F33EEA" w:rsidRPr="00D16907" w:rsidRDefault="00F33EE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Чуланова Д,</w:t>
            </w:r>
          </w:p>
        </w:tc>
        <w:tc>
          <w:tcPr>
            <w:tcW w:w="897" w:type="pct"/>
          </w:tcPr>
          <w:p w:rsidR="00F33EEA" w:rsidRPr="00D16907" w:rsidRDefault="00F177E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Не подведены итоги</w:t>
            </w:r>
          </w:p>
        </w:tc>
      </w:tr>
      <w:tr w:rsidR="00F177E2" w:rsidRPr="00D16907" w:rsidTr="002F6F83">
        <w:tc>
          <w:tcPr>
            <w:tcW w:w="341" w:type="pct"/>
          </w:tcPr>
          <w:p w:rsidR="00F177E2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0" w:type="pct"/>
            <w:gridSpan w:val="2"/>
          </w:tcPr>
          <w:p w:rsidR="00F177E2" w:rsidRPr="00D16907" w:rsidRDefault="00F177E2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«Я гражданин России</w:t>
            </w:r>
            <w:r w:rsidR="00A875BA" w:rsidRPr="00D16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2" w:type="pct"/>
          </w:tcPr>
          <w:p w:rsidR="00F177E2" w:rsidRPr="00D16907" w:rsidRDefault="00A875B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Козленкова Александра</w:t>
            </w:r>
          </w:p>
          <w:p w:rsidR="00A875BA" w:rsidRPr="00D16907" w:rsidRDefault="00A875B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Алибеков Руслан</w:t>
            </w:r>
          </w:p>
          <w:p w:rsidR="00A875BA" w:rsidRPr="00D16907" w:rsidRDefault="00A875B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Татышева Анастасия</w:t>
            </w:r>
          </w:p>
        </w:tc>
        <w:tc>
          <w:tcPr>
            <w:tcW w:w="897" w:type="pct"/>
          </w:tcPr>
          <w:p w:rsidR="00F177E2" w:rsidRPr="00D16907" w:rsidRDefault="00A875B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 xml:space="preserve">Победа </w:t>
            </w:r>
          </w:p>
        </w:tc>
      </w:tr>
      <w:tr w:rsidR="00A875BA" w:rsidRPr="00D16907" w:rsidTr="002F6F83">
        <w:tc>
          <w:tcPr>
            <w:tcW w:w="341" w:type="pct"/>
          </w:tcPr>
          <w:p w:rsidR="00A875BA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0" w:type="pct"/>
            <w:gridSpan w:val="2"/>
          </w:tcPr>
          <w:p w:rsidR="00A875BA" w:rsidRPr="00D16907" w:rsidRDefault="00A875B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</w:tc>
        <w:tc>
          <w:tcPr>
            <w:tcW w:w="1932" w:type="pct"/>
          </w:tcPr>
          <w:p w:rsidR="00A875BA" w:rsidRPr="00D16907" w:rsidRDefault="00A875B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Гимазетдинов Марат</w:t>
            </w:r>
          </w:p>
        </w:tc>
        <w:tc>
          <w:tcPr>
            <w:tcW w:w="897" w:type="pct"/>
          </w:tcPr>
          <w:p w:rsidR="00A875BA" w:rsidRPr="00D16907" w:rsidRDefault="00A875BA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0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2A44" w:rsidRPr="00D16907" w:rsidTr="002F6F83">
        <w:tc>
          <w:tcPr>
            <w:tcW w:w="341" w:type="pct"/>
          </w:tcPr>
          <w:p w:rsidR="00182A44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30" w:type="pct"/>
            <w:gridSpan w:val="2"/>
          </w:tcPr>
          <w:p w:rsidR="00182A44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932" w:type="pct"/>
          </w:tcPr>
          <w:p w:rsidR="00182A44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897" w:type="pct"/>
          </w:tcPr>
          <w:p w:rsidR="00182A44" w:rsidRPr="00D16907" w:rsidRDefault="00182A44" w:rsidP="0034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EEA" w:rsidRPr="00D16907" w:rsidRDefault="00F33EEA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3F5" w:rsidRPr="00D16907" w:rsidRDefault="007C13F5" w:rsidP="006A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отдыха, оздоровления и занятости детей и молодежи.</w:t>
      </w:r>
    </w:p>
    <w:p w:rsidR="007C13F5" w:rsidRPr="00D16907" w:rsidRDefault="00906A10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C13F5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202</w:t>
      </w:r>
      <w:r w:rsidR="00862198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2-2023 </w:t>
      </w:r>
      <w:r w:rsidR="007C13F5" w:rsidRPr="00D16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учебном  году в </w:t>
      </w:r>
      <w:r w:rsidR="007C13F5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862198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«Огнеупорненская СОШ» будет функционировать</w:t>
      </w:r>
      <w:r w:rsidR="007C13F5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5"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лагерь с дневным пребыванием детей   «Планета </w:t>
      </w:r>
      <w:r w:rsidR="00862198"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="007C13F5" w:rsidRPr="00D16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7C13F5" w:rsidRPr="00D16907" w:rsidRDefault="007C13F5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2198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оздоровить 19 воспитанников.</w:t>
      </w:r>
    </w:p>
    <w:p w:rsidR="007C13F5" w:rsidRPr="00D16907" w:rsidRDefault="00906A10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13F5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Главная цель работы пришкольного лагеря - создание оптимальных условий, обеспечивающих полноценный отдых детей, их оздоровление, нравственное и художественно – эстетическое  воспитание, творческое развитие.</w:t>
      </w: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D2" w:rsidRPr="00D16907" w:rsidRDefault="00487CD2" w:rsidP="00340F9F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8A" w:rsidRPr="00D16907" w:rsidRDefault="00906A10" w:rsidP="00340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06B8A" w:rsidRPr="00D16907">
        <w:rPr>
          <w:color w:val="000000"/>
          <w:sz w:val="28"/>
          <w:szCs w:val="28"/>
        </w:rPr>
        <w:t>Исходя из анализа воспитательной работы, можно сделать вывод: в целом цел</w:t>
      </w:r>
      <w:r w:rsidR="00902E2E" w:rsidRPr="00D16907">
        <w:rPr>
          <w:color w:val="000000"/>
          <w:sz w:val="28"/>
          <w:szCs w:val="28"/>
        </w:rPr>
        <w:t>и и задачи, поставленные на 2022-2023</w:t>
      </w:r>
      <w:r w:rsidR="00A06B8A" w:rsidRPr="00D16907">
        <w:rPr>
          <w:color w:val="000000"/>
          <w:sz w:val="28"/>
          <w:szCs w:val="28"/>
        </w:rPr>
        <w:t xml:space="preserve"> учебный год, выполнены. Организация и проведение воспитательных мероприятий осуществлялись исходя из интересов, интеллектуальных и физических возможностей обучающихся, что обеспечивало реализацию личностно ориентированного подхода при одновременном обеспечении массовости мероприятий. Все аспекты воспитательной работы позволяли </w:t>
      </w:r>
      <w:r w:rsidR="00902E2E" w:rsidRPr="00D16907">
        <w:rPr>
          <w:color w:val="000000"/>
          <w:sz w:val="28"/>
          <w:szCs w:val="28"/>
        </w:rPr>
        <w:t>об</w:t>
      </w:r>
      <w:r w:rsidR="00A06B8A" w:rsidRPr="00D16907">
        <w:rPr>
          <w:color w:val="000000"/>
          <w:sz w:val="28"/>
          <w:szCs w:val="28"/>
        </w:rPr>
        <w:t>уча</w:t>
      </w:r>
      <w:r w:rsidR="00902E2E" w:rsidRPr="00D16907">
        <w:rPr>
          <w:color w:val="000000"/>
          <w:sz w:val="28"/>
          <w:szCs w:val="28"/>
        </w:rPr>
        <w:t>ю</w:t>
      </w:r>
      <w:r w:rsidR="00A06B8A" w:rsidRPr="00D16907">
        <w:rPr>
          <w:color w:val="000000"/>
          <w:sz w:val="28"/>
          <w:szCs w:val="28"/>
        </w:rPr>
        <w:t>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обучающихся. Структура воспитательной работы позволяла охватить обучающихся всех возрастов, исходя из их склонностей и интересов, способствовала всестороннему развитию личности каждого ребенка. Все мероприятия, проводимые в учреждении, работали на расширение кругозора и сплочение детского коллектива.</w:t>
      </w:r>
    </w:p>
    <w:p w:rsidR="00A06B8A" w:rsidRPr="00D16907" w:rsidRDefault="00906A10" w:rsidP="00340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06B8A" w:rsidRPr="00D16907">
        <w:rPr>
          <w:color w:val="000000"/>
          <w:sz w:val="28"/>
          <w:szCs w:val="28"/>
        </w:rPr>
        <w:t>Учитывая проблемы, которые проявились в процессе работы, пожелания и потребности обучающихся и их родителей, можно сформулировать задачи на будущий учебный год:</w:t>
      </w:r>
    </w:p>
    <w:p w:rsidR="00A06B8A" w:rsidRPr="00D16907" w:rsidRDefault="00A06B8A" w:rsidP="00340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907">
        <w:rPr>
          <w:color w:val="000000"/>
          <w:sz w:val="28"/>
          <w:szCs w:val="28"/>
        </w:rPr>
        <w:t>1) Продолжить работу по повышению научно-теоретического уровня педагогического коллектива в области воспитания детей в свете деятельности школы по ФГОС.</w:t>
      </w:r>
    </w:p>
    <w:p w:rsidR="00A06B8A" w:rsidRPr="00D16907" w:rsidRDefault="00A06B8A" w:rsidP="00340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907">
        <w:rPr>
          <w:color w:val="000000"/>
          <w:sz w:val="28"/>
          <w:szCs w:val="28"/>
        </w:rPr>
        <w:t xml:space="preserve">2) Поддерживать и укреплять школьные традиции, способствующие созданию общешкольного коллектива, воспитанию гражданской позиции и патриотических чувств, развитию толерантных отношений среди коллектива </w:t>
      </w:r>
      <w:r w:rsidR="00D16907" w:rsidRPr="00D16907">
        <w:rPr>
          <w:color w:val="000000"/>
          <w:sz w:val="28"/>
          <w:szCs w:val="28"/>
        </w:rPr>
        <w:t>об</w:t>
      </w:r>
      <w:r w:rsidRPr="00D16907">
        <w:rPr>
          <w:color w:val="000000"/>
          <w:sz w:val="28"/>
          <w:szCs w:val="28"/>
        </w:rPr>
        <w:t>уча</w:t>
      </w:r>
      <w:r w:rsidR="00D16907" w:rsidRPr="00D16907">
        <w:rPr>
          <w:color w:val="000000"/>
          <w:sz w:val="28"/>
          <w:szCs w:val="28"/>
        </w:rPr>
        <w:t>ю</w:t>
      </w:r>
      <w:r w:rsidRPr="00D16907">
        <w:rPr>
          <w:color w:val="000000"/>
          <w:sz w:val="28"/>
          <w:szCs w:val="28"/>
        </w:rPr>
        <w:t>щихся.</w:t>
      </w:r>
    </w:p>
    <w:p w:rsidR="00A06B8A" w:rsidRPr="00D16907" w:rsidRDefault="00A06B8A" w:rsidP="00340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907">
        <w:rPr>
          <w:color w:val="000000"/>
          <w:sz w:val="28"/>
          <w:szCs w:val="28"/>
        </w:rPr>
        <w:t>3) Продолжить работу по формированию у обучающихся представления о здоровом образе жизни, безопасности.</w:t>
      </w:r>
    </w:p>
    <w:p w:rsidR="00A06B8A" w:rsidRPr="00D16907" w:rsidRDefault="00A06B8A" w:rsidP="00340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907">
        <w:rPr>
          <w:color w:val="000000"/>
          <w:sz w:val="28"/>
          <w:szCs w:val="28"/>
        </w:rPr>
        <w:t> 4) Уделять больше внимания систематизации работы по духовно-нравственному направлению.</w:t>
      </w:r>
    </w:p>
    <w:p w:rsidR="00A06B8A" w:rsidRPr="00D16907" w:rsidRDefault="00A06B8A" w:rsidP="00340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907">
        <w:rPr>
          <w:color w:val="000000"/>
          <w:sz w:val="28"/>
          <w:szCs w:val="28"/>
        </w:rPr>
        <w:t>5) Способствовать сплочению разновозрастного коллектива, формированию доброжелательного отношения между его членами.</w:t>
      </w:r>
    </w:p>
    <w:p w:rsidR="00A06B8A" w:rsidRPr="00D16907" w:rsidRDefault="00A06B8A" w:rsidP="00340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907">
        <w:rPr>
          <w:color w:val="000000"/>
          <w:sz w:val="28"/>
          <w:szCs w:val="28"/>
        </w:rPr>
        <w:t>6) Уделять больше внимания изучение творческих, интеллектуальных и физических возможностей и способностей каждого ребёнка.</w:t>
      </w:r>
    </w:p>
    <w:p w:rsidR="00A06B8A" w:rsidRPr="00D16907" w:rsidRDefault="00A06B8A" w:rsidP="00340F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907">
        <w:rPr>
          <w:color w:val="000000"/>
          <w:sz w:val="28"/>
          <w:szCs w:val="28"/>
        </w:rPr>
        <w:t>7) Разнообразить формы и методы профориентационной работы.</w:t>
      </w:r>
    </w:p>
    <w:p w:rsidR="00906A10" w:rsidRDefault="00906A10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8A" w:rsidRPr="00D16907" w:rsidRDefault="00425E50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02.06.2023 год      Зам.директора по </w:t>
      </w:r>
      <w:r w:rsidR="00A06B8A" w:rsidRPr="00D16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 ВР</w:t>
      </w:r>
      <w:r w:rsidR="00A06B8A" w:rsidRPr="00D169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06B8A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</w:t>
      </w:r>
      <w:r w:rsidR="00D16907" w:rsidRPr="00D1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Заболотникова М.Н.</w:t>
      </w:r>
    </w:p>
    <w:p w:rsidR="00A06B8A" w:rsidRPr="00D16907" w:rsidRDefault="00A06B8A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8A" w:rsidRPr="00D16907" w:rsidRDefault="00A06B8A" w:rsidP="00340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D2" w:rsidRPr="00D16907" w:rsidRDefault="00487CD2" w:rsidP="0034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7CD2" w:rsidRPr="00D16907" w:rsidSect="006408E3">
      <w:headerReference w:type="default" r:id="rId28"/>
      <w:footerReference w:type="default" r:id="rId29"/>
      <w:headerReference w:type="first" r:id="rId30"/>
      <w:pgSz w:w="11906" w:h="16838"/>
      <w:pgMar w:top="1134" w:right="567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62" w:rsidRDefault="00167762">
      <w:pPr>
        <w:spacing w:after="0" w:line="240" w:lineRule="auto"/>
      </w:pPr>
      <w:r>
        <w:separator/>
      </w:r>
    </w:p>
  </w:endnote>
  <w:endnote w:type="continuationSeparator" w:id="1">
    <w:p w:rsidR="00167762" w:rsidRDefault="0016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70063"/>
      <w:docPartObj>
        <w:docPartGallery w:val="Page Numbers (Bottom of Page)"/>
        <w:docPartUnique/>
      </w:docPartObj>
    </w:sdtPr>
    <w:sdtContent>
      <w:p w:rsidR="00BA7729" w:rsidRDefault="00BA7729">
        <w:pPr>
          <w:pStyle w:val="a8"/>
          <w:jc w:val="center"/>
        </w:pPr>
        <w:fldSimple w:instr=" PAGE   \* MERGEFORMAT ">
          <w:r w:rsidR="00425E50">
            <w:rPr>
              <w:noProof/>
            </w:rPr>
            <w:t>17</w:t>
          </w:r>
        </w:fldSimple>
      </w:p>
    </w:sdtContent>
  </w:sdt>
  <w:p w:rsidR="00BA7729" w:rsidRDefault="00BA77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62" w:rsidRDefault="00167762">
      <w:pPr>
        <w:spacing w:after="0" w:line="240" w:lineRule="auto"/>
      </w:pPr>
      <w:r>
        <w:separator/>
      </w:r>
    </w:p>
  </w:footnote>
  <w:footnote w:type="continuationSeparator" w:id="1">
    <w:p w:rsidR="00167762" w:rsidRDefault="0016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2DF531705924CE19245D86398B0132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729" w:rsidRDefault="00BA7729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[Введите название документа]</w:t>
        </w:r>
      </w:p>
    </w:sdtContent>
  </w:sdt>
  <w:p w:rsidR="00BA7729" w:rsidRDefault="00BA77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29" w:rsidRPr="006A445C" w:rsidRDefault="00BA7729" w:rsidP="006408E3">
    <w:pPr>
      <w:tabs>
        <w:tab w:val="center" w:pos="4677"/>
        <w:tab w:val="right" w:pos="9355"/>
      </w:tabs>
      <w:spacing w:after="0"/>
      <w:jc w:val="center"/>
      <w:rPr>
        <w:rFonts w:ascii="Times New Roman" w:hAnsi="Times New Roman" w:cs="Times New Roman"/>
        <w:sz w:val="18"/>
      </w:rPr>
    </w:pPr>
    <w:r w:rsidRPr="006A445C">
      <w:rPr>
        <w:rFonts w:ascii="Times New Roman" w:hAnsi="Times New Roman" w:cs="Times New Roman"/>
        <w:sz w:val="18"/>
      </w:rPr>
      <w:t>Муниципальное   бюджетное  общеобразовательное   учреждение</w:t>
    </w:r>
  </w:p>
  <w:p w:rsidR="00BA7729" w:rsidRPr="006A445C" w:rsidRDefault="00BA7729" w:rsidP="006408E3">
    <w:pPr>
      <w:tabs>
        <w:tab w:val="center" w:pos="4677"/>
        <w:tab w:val="right" w:pos="9355"/>
      </w:tabs>
      <w:spacing w:after="0"/>
      <w:jc w:val="center"/>
      <w:rPr>
        <w:rFonts w:ascii="Times New Roman" w:hAnsi="Times New Roman" w:cs="Times New Roman"/>
        <w:sz w:val="18"/>
      </w:rPr>
    </w:pPr>
    <w:r w:rsidRPr="006A445C">
      <w:rPr>
        <w:rFonts w:ascii="Times New Roman" w:hAnsi="Times New Roman" w:cs="Times New Roman"/>
        <w:sz w:val="18"/>
      </w:rPr>
      <w:t>«Огнеупорненская    средняя    общеобразовательная   школа»</w:t>
    </w:r>
  </w:p>
  <w:p w:rsidR="00BA7729" w:rsidRPr="006A445C" w:rsidRDefault="00BA7729" w:rsidP="006408E3">
    <w:pPr>
      <w:tabs>
        <w:tab w:val="center" w:pos="4677"/>
        <w:tab w:val="right" w:pos="9355"/>
      </w:tabs>
      <w:spacing w:after="0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pict>
        <v:group id="_x0000_s2049" style="position:absolute;left:0;text-align:left;margin-left:-52.2pt;margin-top:-9.05pt;width:574.9pt;height:18.2pt;z-index:251660288" coordorigin=",2736" coordsize="11794,432">
          <v:group id="_x0000_s2050" style="position:absolute;left:1134;top:2992;width:10191;height:45" coordorigin="1134,2827" coordsize="10191,45">
            <v:line id="_x0000_s2051" style="position:absolute" from="1134,2827" to="11310,2828">
              <v:stroke startarrowwidth="narrow" startarrowlength="short" endarrowwidth="narrow" endarrowlength="short"/>
            </v:line>
            <v:line id="_x0000_s2052" style="position:absolute" from="1134,2871" to="11325,2872" strokeweight="2pt">
              <v:stroke startarrowwidth="narrow" startarrowlength="short" endarrowwidth="narrow" endarrowlength="short"/>
            </v:line>
          </v:group>
          <v:rect id="_x0000_s2053" style="position:absolute;left:11227;top:2736;width:567;height:432" stroked="f"/>
          <v:rect id="_x0000_s2054" style="position:absolute;top:2736;width:1134;height:432" stroked="f"/>
          <w10:wrap anchorx="page"/>
        </v:group>
      </w:pict>
    </w:r>
  </w:p>
  <w:p w:rsidR="00BA7729" w:rsidRPr="006A445C" w:rsidRDefault="00BA7729" w:rsidP="006408E3">
    <w:pPr>
      <w:spacing w:after="0"/>
      <w:jc w:val="center"/>
      <w:rPr>
        <w:rFonts w:ascii="Times New Roman" w:hAnsi="Times New Roman" w:cs="Times New Roman"/>
        <w:sz w:val="18"/>
      </w:rPr>
    </w:pPr>
    <w:r w:rsidRPr="006A445C">
      <w:rPr>
        <w:rFonts w:ascii="Times New Roman" w:hAnsi="Times New Roman" w:cs="Times New Roman"/>
        <w:sz w:val="18"/>
      </w:rPr>
      <w:t>Р/с 40102810645370000062,   ИНН 7443004504,   БИК 017501500 ,  ОГРН 1027402036640</w:t>
    </w:r>
  </w:p>
  <w:p w:rsidR="00BA7729" w:rsidRPr="006A445C" w:rsidRDefault="00BA7729" w:rsidP="006408E3">
    <w:pPr>
      <w:spacing w:after="0"/>
      <w:jc w:val="center"/>
      <w:rPr>
        <w:rFonts w:ascii="Times New Roman" w:hAnsi="Times New Roman" w:cs="Times New Roman"/>
        <w:sz w:val="18"/>
      </w:rPr>
    </w:pPr>
    <w:r w:rsidRPr="006A445C">
      <w:rPr>
        <w:rFonts w:ascii="Times New Roman" w:hAnsi="Times New Roman" w:cs="Times New Roman"/>
        <w:sz w:val="18"/>
      </w:rPr>
      <w:t xml:space="preserve">457236, Чесменский район, п. Огнеупорный ул. Строительная, 12;  Телефон: (35169) 94-0-16;    </w:t>
    </w:r>
    <w:r w:rsidRPr="006A445C">
      <w:rPr>
        <w:rFonts w:ascii="Times New Roman" w:hAnsi="Times New Roman" w:cs="Times New Roman"/>
        <w:sz w:val="18"/>
      </w:rPr>
      <w:br/>
      <w:t xml:space="preserve">      е-mail: </w:t>
    </w:r>
    <w:hyperlink r:id="rId1" w:history="1">
      <w:r w:rsidRPr="006A445C">
        <w:rPr>
          <w:rFonts w:ascii="Times New Roman" w:hAnsi="Times New Roman" w:cs="Times New Roman"/>
          <w:sz w:val="18"/>
          <w:u w:val="single"/>
          <w:lang w:val="en-US"/>
        </w:rPr>
        <w:t>ogneuporniy</w:t>
      </w:r>
      <w:r w:rsidRPr="006A445C">
        <w:rPr>
          <w:rFonts w:ascii="Times New Roman" w:hAnsi="Times New Roman" w:cs="Times New Roman"/>
          <w:sz w:val="18"/>
          <w:u w:val="single"/>
        </w:rPr>
        <w:t>@</w:t>
      </w:r>
      <w:r w:rsidRPr="006A445C">
        <w:rPr>
          <w:rFonts w:ascii="Times New Roman" w:hAnsi="Times New Roman" w:cs="Times New Roman"/>
          <w:sz w:val="18"/>
          <w:u w:val="single"/>
          <w:lang w:val="en-US"/>
        </w:rPr>
        <w:t>mail</w:t>
      </w:r>
      <w:r w:rsidRPr="006A445C">
        <w:rPr>
          <w:rFonts w:ascii="Times New Roman" w:hAnsi="Times New Roman" w:cs="Times New Roman"/>
          <w:sz w:val="18"/>
          <w:u w:val="single"/>
        </w:rPr>
        <w:t>.</w:t>
      </w:r>
      <w:r w:rsidRPr="006A445C">
        <w:rPr>
          <w:rFonts w:ascii="Times New Roman" w:hAnsi="Times New Roman" w:cs="Times New Roman"/>
          <w:sz w:val="18"/>
          <w:u w:val="single"/>
          <w:lang w:val="en-US"/>
        </w:rPr>
        <w:t>ru</w:t>
      </w:r>
    </w:hyperlink>
  </w:p>
  <w:p w:rsidR="00BA7729" w:rsidRDefault="00BA77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033"/>
    <w:multiLevelType w:val="multilevel"/>
    <w:tmpl w:val="307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66B65"/>
    <w:multiLevelType w:val="multilevel"/>
    <w:tmpl w:val="7F6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A22C3"/>
    <w:multiLevelType w:val="multilevel"/>
    <w:tmpl w:val="7472C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059B2"/>
    <w:multiLevelType w:val="multilevel"/>
    <w:tmpl w:val="9E0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1006DF"/>
    <w:multiLevelType w:val="multilevel"/>
    <w:tmpl w:val="ABA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70F3A"/>
    <w:multiLevelType w:val="multilevel"/>
    <w:tmpl w:val="8B1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9C4E94"/>
    <w:multiLevelType w:val="multilevel"/>
    <w:tmpl w:val="76807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76C89"/>
    <w:multiLevelType w:val="multilevel"/>
    <w:tmpl w:val="0C4A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D32639"/>
    <w:multiLevelType w:val="multilevel"/>
    <w:tmpl w:val="09AC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87A89"/>
    <w:multiLevelType w:val="multilevel"/>
    <w:tmpl w:val="3B9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FA7551"/>
    <w:multiLevelType w:val="multilevel"/>
    <w:tmpl w:val="0C1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D5685"/>
    <w:multiLevelType w:val="multilevel"/>
    <w:tmpl w:val="FA56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6213D"/>
    <w:multiLevelType w:val="hybridMultilevel"/>
    <w:tmpl w:val="A3EADBDE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>
    <w:nsid w:val="17AC4467"/>
    <w:multiLevelType w:val="hybridMultilevel"/>
    <w:tmpl w:val="C758E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E2627"/>
    <w:multiLevelType w:val="multilevel"/>
    <w:tmpl w:val="D17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DE31C3"/>
    <w:multiLevelType w:val="hybridMultilevel"/>
    <w:tmpl w:val="9160A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4480B"/>
    <w:multiLevelType w:val="multilevel"/>
    <w:tmpl w:val="44E6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DA1CA0"/>
    <w:multiLevelType w:val="multilevel"/>
    <w:tmpl w:val="A98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DD6AF4"/>
    <w:multiLevelType w:val="multilevel"/>
    <w:tmpl w:val="CCD0E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6423F"/>
    <w:multiLevelType w:val="hybridMultilevel"/>
    <w:tmpl w:val="5038F2F2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0">
    <w:nsid w:val="379C2635"/>
    <w:multiLevelType w:val="multilevel"/>
    <w:tmpl w:val="CC7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0747D"/>
    <w:multiLevelType w:val="hybridMultilevel"/>
    <w:tmpl w:val="4EDCD368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2">
    <w:nsid w:val="3A300919"/>
    <w:multiLevelType w:val="multilevel"/>
    <w:tmpl w:val="61E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782C73"/>
    <w:multiLevelType w:val="multilevel"/>
    <w:tmpl w:val="E25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36DD2"/>
    <w:multiLevelType w:val="hybridMultilevel"/>
    <w:tmpl w:val="D7D0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12A81"/>
    <w:multiLevelType w:val="multilevel"/>
    <w:tmpl w:val="99A0F4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36C52F8"/>
    <w:multiLevelType w:val="hybridMultilevel"/>
    <w:tmpl w:val="9B908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62C0A"/>
    <w:multiLevelType w:val="multilevel"/>
    <w:tmpl w:val="6B4A78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63D62DB"/>
    <w:multiLevelType w:val="hybridMultilevel"/>
    <w:tmpl w:val="824AF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C73696"/>
    <w:multiLevelType w:val="multilevel"/>
    <w:tmpl w:val="AF56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CE4583"/>
    <w:multiLevelType w:val="multilevel"/>
    <w:tmpl w:val="ED1E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C74B6E"/>
    <w:multiLevelType w:val="multilevel"/>
    <w:tmpl w:val="171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456B56"/>
    <w:multiLevelType w:val="multilevel"/>
    <w:tmpl w:val="1AA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3000D8"/>
    <w:multiLevelType w:val="multilevel"/>
    <w:tmpl w:val="1D54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197E3A"/>
    <w:multiLevelType w:val="multilevel"/>
    <w:tmpl w:val="9C3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F50E1E"/>
    <w:multiLevelType w:val="multilevel"/>
    <w:tmpl w:val="7AA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F97EDB"/>
    <w:multiLevelType w:val="multilevel"/>
    <w:tmpl w:val="DE6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2C31EA"/>
    <w:multiLevelType w:val="hybridMultilevel"/>
    <w:tmpl w:val="44FCEF12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8">
    <w:nsid w:val="60805247"/>
    <w:multiLevelType w:val="multilevel"/>
    <w:tmpl w:val="5FD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852183"/>
    <w:multiLevelType w:val="hybridMultilevel"/>
    <w:tmpl w:val="CB4C9D56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0">
    <w:nsid w:val="69F65511"/>
    <w:multiLevelType w:val="multilevel"/>
    <w:tmpl w:val="537C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F7A95"/>
    <w:multiLevelType w:val="hybridMultilevel"/>
    <w:tmpl w:val="DDD26AC6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2">
    <w:nsid w:val="6D411A4A"/>
    <w:multiLevelType w:val="multilevel"/>
    <w:tmpl w:val="6EB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FC378B"/>
    <w:multiLevelType w:val="multilevel"/>
    <w:tmpl w:val="306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09082A"/>
    <w:multiLevelType w:val="multilevel"/>
    <w:tmpl w:val="C256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F07729"/>
    <w:multiLevelType w:val="multilevel"/>
    <w:tmpl w:val="6C2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840025"/>
    <w:multiLevelType w:val="multilevel"/>
    <w:tmpl w:val="97A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021A01"/>
    <w:multiLevelType w:val="multilevel"/>
    <w:tmpl w:val="A8A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875F2E"/>
    <w:multiLevelType w:val="hybridMultilevel"/>
    <w:tmpl w:val="68A046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5B2B12"/>
    <w:multiLevelType w:val="hybridMultilevel"/>
    <w:tmpl w:val="3000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35"/>
  </w:num>
  <w:num w:numId="5">
    <w:abstractNumId w:val="14"/>
  </w:num>
  <w:num w:numId="6">
    <w:abstractNumId w:val="36"/>
  </w:num>
  <w:num w:numId="7">
    <w:abstractNumId w:val="38"/>
  </w:num>
  <w:num w:numId="8">
    <w:abstractNumId w:val="31"/>
  </w:num>
  <w:num w:numId="9">
    <w:abstractNumId w:val="45"/>
  </w:num>
  <w:num w:numId="10">
    <w:abstractNumId w:val="22"/>
  </w:num>
  <w:num w:numId="11">
    <w:abstractNumId w:val="0"/>
  </w:num>
  <w:num w:numId="12">
    <w:abstractNumId w:val="32"/>
  </w:num>
  <w:num w:numId="13">
    <w:abstractNumId w:val="29"/>
  </w:num>
  <w:num w:numId="14">
    <w:abstractNumId w:val="47"/>
  </w:num>
  <w:num w:numId="15">
    <w:abstractNumId w:val="16"/>
  </w:num>
  <w:num w:numId="16">
    <w:abstractNumId w:val="43"/>
  </w:num>
  <w:num w:numId="17">
    <w:abstractNumId w:val="23"/>
  </w:num>
  <w:num w:numId="18">
    <w:abstractNumId w:val="7"/>
  </w:num>
  <w:num w:numId="19">
    <w:abstractNumId w:val="11"/>
  </w:num>
  <w:num w:numId="20">
    <w:abstractNumId w:val="10"/>
  </w:num>
  <w:num w:numId="21">
    <w:abstractNumId w:val="40"/>
  </w:num>
  <w:num w:numId="22">
    <w:abstractNumId w:val="3"/>
  </w:num>
  <w:num w:numId="23">
    <w:abstractNumId w:val="6"/>
  </w:num>
  <w:num w:numId="24">
    <w:abstractNumId w:val="4"/>
  </w:num>
  <w:num w:numId="25">
    <w:abstractNumId w:val="46"/>
  </w:num>
  <w:num w:numId="26">
    <w:abstractNumId w:val="30"/>
  </w:num>
  <w:num w:numId="27">
    <w:abstractNumId w:val="9"/>
  </w:num>
  <w:num w:numId="28">
    <w:abstractNumId w:val="2"/>
  </w:num>
  <w:num w:numId="29">
    <w:abstractNumId w:val="1"/>
  </w:num>
  <w:num w:numId="30">
    <w:abstractNumId w:val="33"/>
  </w:num>
  <w:num w:numId="31">
    <w:abstractNumId w:val="44"/>
  </w:num>
  <w:num w:numId="32">
    <w:abstractNumId w:val="25"/>
  </w:num>
  <w:num w:numId="33">
    <w:abstractNumId w:val="34"/>
  </w:num>
  <w:num w:numId="34">
    <w:abstractNumId w:val="18"/>
  </w:num>
  <w:num w:numId="35">
    <w:abstractNumId w:val="42"/>
  </w:num>
  <w:num w:numId="36">
    <w:abstractNumId w:val="27"/>
  </w:num>
  <w:num w:numId="37">
    <w:abstractNumId w:val="5"/>
  </w:num>
  <w:num w:numId="38">
    <w:abstractNumId w:val="41"/>
  </w:num>
  <w:num w:numId="39">
    <w:abstractNumId w:val="19"/>
  </w:num>
  <w:num w:numId="40">
    <w:abstractNumId w:val="37"/>
  </w:num>
  <w:num w:numId="41">
    <w:abstractNumId w:val="12"/>
  </w:num>
  <w:num w:numId="42">
    <w:abstractNumId w:val="39"/>
  </w:num>
  <w:num w:numId="43">
    <w:abstractNumId w:val="28"/>
  </w:num>
  <w:num w:numId="44">
    <w:abstractNumId w:val="21"/>
  </w:num>
  <w:num w:numId="45">
    <w:abstractNumId w:val="48"/>
  </w:num>
  <w:num w:numId="46">
    <w:abstractNumId w:val="49"/>
  </w:num>
  <w:num w:numId="47">
    <w:abstractNumId w:val="13"/>
  </w:num>
  <w:num w:numId="48">
    <w:abstractNumId w:val="26"/>
  </w:num>
  <w:num w:numId="49">
    <w:abstractNumId w:val="24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2DB4"/>
    <w:rsid w:val="00016811"/>
    <w:rsid w:val="00021A63"/>
    <w:rsid w:val="00095ADB"/>
    <w:rsid w:val="000A3B0F"/>
    <w:rsid w:val="000D047A"/>
    <w:rsid w:val="000D06E8"/>
    <w:rsid w:val="000D44D9"/>
    <w:rsid w:val="000D4E8E"/>
    <w:rsid w:val="000E503C"/>
    <w:rsid w:val="000F52C9"/>
    <w:rsid w:val="00107C95"/>
    <w:rsid w:val="00112561"/>
    <w:rsid w:val="001307A9"/>
    <w:rsid w:val="00140E47"/>
    <w:rsid w:val="00157099"/>
    <w:rsid w:val="00161CB3"/>
    <w:rsid w:val="00167762"/>
    <w:rsid w:val="0017785F"/>
    <w:rsid w:val="00182A44"/>
    <w:rsid w:val="001847F7"/>
    <w:rsid w:val="001A6B42"/>
    <w:rsid w:val="001B0845"/>
    <w:rsid w:val="001E136B"/>
    <w:rsid w:val="001F30BD"/>
    <w:rsid w:val="00211B4B"/>
    <w:rsid w:val="002156F8"/>
    <w:rsid w:val="0022609C"/>
    <w:rsid w:val="00242FC9"/>
    <w:rsid w:val="002509BE"/>
    <w:rsid w:val="0025551F"/>
    <w:rsid w:val="00262B95"/>
    <w:rsid w:val="00266A80"/>
    <w:rsid w:val="00270063"/>
    <w:rsid w:val="002830B3"/>
    <w:rsid w:val="0028673D"/>
    <w:rsid w:val="002A55C9"/>
    <w:rsid w:val="002F4E6A"/>
    <w:rsid w:val="002F6F83"/>
    <w:rsid w:val="00305FA3"/>
    <w:rsid w:val="00312DB4"/>
    <w:rsid w:val="003211FF"/>
    <w:rsid w:val="003314AE"/>
    <w:rsid w:val="00333425"/>
    <w:rsid w:val="00336FB7"/>
    <w:rsid w:val="00340F9F"/>
    <w:rsid w:val="003639A8"/>
    <w:rsid w:val="003752A4"/>
    <w:rsid w:val="003A18CE"/>
    <w:rsid w:val="003B5F31"/>
    <w:rsid w:val="003C06A1"/>
    <w:rsid w:val="0040257A"/>
    <w:rsid w:val="00406EDE"/>
    <w:rsid w:val="00425E50"/>
    <w:rsid w:val="00436760"/>
    <w:rsid w:val="004376ED"/>
    <w:rsid w:val="00442927"/>
    <w:rsid w:val="00456BD0"/>
    <w:rsid w:val="00487CD2"/>
    <w:rsid w:val="004C463A"/>
    <w:rsid w:val="004E2A01"/>
    <w:rsid w:val="004E302C"/>
    <w:rsid w:val="004E6B3E"/>
    <w:rsid w:val="004E7CBE"/>
    <w:rsid w:val="004F1E6E"/>
    <w:rsid w:val="00501918"/>
    <w:rsid w:val="00510BDE"/>
    <w:rsid w:val="0053292F"/>
    <w:rsid w:val="005944B6"/>
    <w:rsid w:val="005B1B8A"/>
    <w:rsid w:val="005E7260"/>
    <w:rsid w:val="005F0DB3"/>
    <w:rsid w:val="00604B39"/>
    <w:rsid w:val="006259E3"/>
    <w:rsid w:val="0063411F"/>
    <w:rsid w:val="006408E3"/>
    <w:rsid w:val="00641131"/>
    <w:rsid w:val="00667842"/>
    <w:rsid w:val="006A1CAC"/>
    <w:rsid w:val="006A66CE"/>
    <w:rsid w:val="006C70E3"/>
    <w:rsid w:val="00741DD5"/>
    <w:rsid w:val="0076422F"/>
    <w:rsid w:val="0076609B"/>
    <w:rsid w:val="007966E7"/>
    <w:rsid w:val="007C13F5"/>
    <w:rsid w:val="007C7AC0"/>
    <w:rsid w:val="007E6A8A"/>
    <w:rsid w:val="00802433"/>
    <w:rsid w:val="00806DC5"/>
    <w:rsid w:val="00817D38"/>
    <w:rsid w:val="00826C48"/>
    <w:rsid w:val="0086024E"/>
    <w:rsid w:val="00861491"/>
    <w:rsid w:val="00862198"/>
    <w:rsid w:val="008716AD"/>
    <w:rsid w:val="00881C3B"/>
    <w:rsid w:val="00902E2E"/>
    <w:rsid w:val="00906A10"/>
    <w:rsid w:val="00915A32"/>
    <w:rsid w:val="009421CF"/>
    <w:rsid w:val="00942307"/>
    <w:rsid w:val="00944B41"/>
    <w:rsid w:val="009510EF"/>
    <w:rsid w:val="009575BD"/>
    <w:rsid w:val="00960985"/>
    <w:rsid w:val="0096542D"/>
    <w:rsid w:val="00977B03"/>
    <w:rsid w:val="00996673"/>
    <w:rsid w:val="009A4CB0"/>
    <w:rsid w:val="009A7BC0"/>
    <w:rsid w:val="009D38B6"/>
    <w:rsid w:val="009E08F6"/>
    <w:rsid w:val="00A0034B"/>
    <w:rsid w:val="00A01BF8"/>
    <w:rsid w:val="00A02C98"/>
    <w:rsid w:val="00A0314A"/>
    <w:rsid w:val="00A06B8A"/>
    <w:rsid w:val="00A10709"/>
    <w:rsid w:val="00A41DD3"/>
    <w:rsid w:val="00A44C18"/>
    <w:rsid w:val="00A63258"/>
    <w:rsid w:val="00A875BA"/>
    <w:rsid w:val="00AB16BE"/>
    <w:rsid w:val="00AB183B"/>
    <w:rsid w:val="00AB37DF"/>
    <w:rsid w:val="00B02798"/>
    <w:rsid w:val="00B1464E"/>
    <w:rsid w:val="00B277CD"/>
    <w:rsid w:val="00B3400D"/>
    <w:rsid w:val="00B34BB8"/>
    <w:rsid w:val="00B4035D"/>
    <w:rsid w:val="00B42D78"/>
    <w:rsid w:val="00B4635A"/>
    <w:rsid w:val="00B61BB6"/>
    <w:rsid w:val="00B9146A"/>
    <w:rsid w:val="00BA7729"/>
    <w:rsid w:val="00BD58B6"/>
    <w:rsid w:val="00BD5DE9"/>
    <w:rsid w:val="00BE0F2C"/>
    <w:rsid w:val="00BE5886"/>
    <w:rsid w:val="00C04239"/>
    <w:rsid w:val="00C73ECC"/>
    <w:rsid w:val="00C768F0"/>
    <w:rsid w:val="00C77C0F"/>
    <w:rsid w:val="00C802EF"/>
    <w:rsid w:val="00C83559"/>
    <w:rsid w:val="00C87438"/>
    <w:rsid w:val="00C90238"/>
    <w:rsid w:val="00CA0A4D"/>
    <w:rsid w:val="00D136D2"/>
    <w:rsid w:val="00D16907"/>
    <w:rsid w:val="00D43D1A"/>
    <w:rsid w:val="00D51FFD"/>
    <w:rsid w:val="00D614A2"/>
    <w:rsid w:val="00DA6577"/>
    <w:rsid w:val="00DC79CB"/>
    <w:rsid w:val="00DD1094"/>
    <w:rsid w:val="00DE4A57"/>
    <w:rsid w:val="00E01EF2"/>
    <w:rsid w:val="00E16D4D"/>
    <w:rsid w:val="00E201BB"/>
    <w:rsid w:val="00E53C4B"/>
    <w:rsid w:val="00E975B6"/>
    <w:rsid w:val="00EB68ED"/>
    <w:rsid w:val="00EC05B5"/>
    <w:rsid w:val="00EE3659"/>
    <w:rsid w:val="00EE4F9B"/>
    <w:rsid w:val="00EF013B"/>
    <w:rsid w:val="00F177E2"/>
    <w:rsid w:val="00F33EEA"/>
    <w:rsid w:val="00F3678D"/>
    <w:rsid w:val="00F47351"/>
    <w:rsid w:val="00F57773"/>
    <w:rsid w:val="00F60C95"/>
    <w:rsid w:val="00F6178D"/>
    <w:rsid w:val="00F97A43"/>
    <w:rsid w:val="00FA30FD"/>
    <w:rsid w:val="00FA429E"/>
    <w:rsid w:val="00FB7E83"/>
    <w:rsid w:val="00FD04EF"/>
    <w:rsid w:val="00FD364A"/>
    <w:rsid w:val="00FE41DF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CD2"/>
  </w:style>
  <w:style w:type="paragraph" w:styleId="a3">
    <w:name w:val="Normal (Web)"/>
    <w:basedOn w:val="a"/>
    <w:uiPriority w:val="99"/>
    <w:unhideWhenUsed/>
    <w:rsid w:val="0048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D2"/>
    <w:rPr>
      <w:b/>
      <w:bCs/>
    </w:rPr>
  </w:style>
  <w:style w:type="character" w:customStyle="1" w:styleId="fill">
    <w:name w:val="fill"/>
    <w:basedOn w:val="a0"/>
    <w:rsid w:val="00487CD2"/>
  </w:style>
  <w:style w:type="character" w:styleId="a5">
    <w:name w:val="Hyperlink"/>
    <w:basedOn w:val="a0"/>
    <w:uiPriority w:val="99"/>
    <w:semiHidden/>
    <w:unhideWhenUsed/>
    <w:rsid w:val="00487C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CD2"/>
  </w:style>
  <w:style w:type="paragraph" w:styleId="a8">
    <w:name w:val="footer"/>
    <w:basedOn w:val="a"/>
    <w:link w:val="a9"/>
    <w:uiPriority w:val="99"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CD2"/>
  </w:style>
  <w:style w:type="paragraph" w:styleId="aa">
    <w:name w:val="List Paragraph"/>
    <w:basedOn w:val="a"/>
    <w:link w:val="ab"/>
    <w:uiPriority w:val="1"/>
    <w:qFormat/>
    <w:rsid w:val="008602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A30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1B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5F0D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basedOn w:val="a0"/>
    <w:link w:val="aa"/>
    <w:rsid w:val="00157099"/>
  </w:style>
  <w:style w:type="character" w:styleId="ad">
    <w:name w:val="Emphasis"/>
    <w:basedOn w:val="a0"/>
    <w:uiPriority w:val="20"/>
    <w:qFormat/>
    <w:rsid w:val="002156F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CD2"/>
  </w:style>
  <w:style w:type="paragraph" w:styleId="a3">
    <w:name w:val="Normal (Web)"/>
    <w:basedOn w:val="a"/>
    <w:uiPriority w:val="99"/>
    <w:unhideWhenUsed/>
    <w:rsid w:val="0048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D2"/>
    <w:rPr>
      <w:b/>
      <w:bCs/>
    </w:rPr>
  </w:style>
  <w:style w:type="character" w:customStyle="1" w:styleId="fill">
    <w:name w:val="fill"/>
    <w:basedOn w:val="a0"/>
    <w:rsid w:val="00487CD2"/>
  </w:style>
  <w:style w:type="character" w:styleId="a5">
    <w:name w:val="Hyperlink"/>
    <w:basedOn w:val="a0"/>
    <w:uiPriority w:val="99"/>
    <w:semiHidden/>
    <w:unhideWhenUsed/>
    <w:rsid w:val="00487CD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CD2"/>
  </w:style>
  <w:style w:type="paragraph" w:styleId="a8">
    <w:name w:val="footer"/>
    <w:basedOn w:val="a"/>
    <w:link w:val="a9"/>
    <w:uiPriority w:val="99"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CD2"/>
  </w:style>
  <w:style w:type="paragraph" w:styleId="aa">
    <w:name w:val="List Paragraph"/>
    <w:basedOn w:val="a"/>
    <w:uiPriority w:val="34"/>
    <w:qFormat/>
    <w:rsid w:val="008602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A30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1B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5F0D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mothers_day" TargetMode="External"/><Relationship Id="rId13" Type="http://schemas.openxmlformats.org/officeDocument/2006/relationships/hyperlink" Target="https://www.uchportal.ru/blokada-leningrada" TargetMode="External"/><Relationship Id="rId18" Type="http://schemas.openxmlformats.org/officeDocument/2006/relationships/hyperlink" Target="https://www.uchportal.ru/23_february" TargetMode="External"/><Relationship Id="rId26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8_march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blokada-leningrada" TargetMode="External"/><Relationship Id="rId17" Type="http://schemas.openxmlformats.org/officeDocument/2006/relationships/hyperlink" Target="https://www.uchportal.ru/den-voinov-internacionalistov" TargetMode="External"/><Relationship Id="rId25" Type="http://schemas.openxmlformats.org/officeDocument/2006/relationships/hyperlink" Target="https://www.uchportal.ru/den_pobed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den-voinov-internacionalistov" TargetMode="External"/><Relationship Id="rId20" Type="http://schemas.openxmlformats.org/officeDocument/2006/relationships/hyperlink" Target="https://www.uchportal.ru/8_marc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den-konstitucii" TargetMode="External"/><Relationship Id="rId24" Type="http://schemas.openxmlformats.org/officeDocument/2006/relationships/hyperlink" Target="https://www.uchportal.ru/den_pobedy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stalingradskaya-bitva" TargetMode="External"/><Relationship Id="rId23" Type="http://schemas.openxmlformats.org/officeDocument/2006/relationships/hyperlink" Target="https://www.uchportal.ru/den_kosmonavtiki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uchportal.ru/den-konstitucii" TargetMode="External"/><Relationship Id="rId19" Type="http://schemas.openxmlformats.org/officeDocument/2006/relationships/hyperlink" Target="https://www.uchportal.ru/23_februar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mothers_day" TargetMode="External"/><Relationship Id="rId14" Type="http://schemas.openxmlformats.org/officeDocument/2006/relationships/hyperlink" Target="https://www.uchportal.ru/stalingradskaya-bitva" TargetMode="External"/><Relationship Id="rId22" Type="http://schemas.openxmlformats.org/officeDocument/2006/relationships/hyperlink" Target="https://www.uchportal.ru/den_kosmonavtiki" TargetMode="External"/><Relationship Id="rId27" Type="http://schemas.openxmlformats.org/officeDocument/2006/relationships/hyperlink" Target="https://www.uchportal.ru/pushkin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gneuporniy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F531705924CE19245D86398B01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D0508-D6BC-4B1B-B91A-9C4B7ED138AD}"/>
      </w:docPartPr>
      <w:docPartBody>
        <w:p w:rsidR="007677C9" w:rsidRDefault="007677C9" w:rsidP="007677C9">
          <w:pPr>
            <w:pStyle w:val="E2DF531705924CE19245D86398B013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77C9"/>
    <w:rsid w:val="0076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DF531705924CE19245D86398B0132B">
    <w:name w:val="E2DF531705924CE19245D86398B0132B"/>
    <w:rsid w:val="007677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5C24-89EF-4229-A080-3BDBE2FB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17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37</cp:revision>
  <cp:lastPrinted>2023-06-02T13:20:00Z</cp:lastPrinted>
  <dcterms:created xsi:type="dcterms:W3CDTF">2022-06-22T07:09:00Z</dcterms:created>
  <dcterms:modified xsi:type="dcterms:W3CDTF">2023-06-02T13:21:00Z</dcterms:modified>
</cp:coreProperties>
</file>